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3449"/>
        <w:gridCol w:w="520"/>
        <w:gridCol w:w="5103"/>
      </w:tblGrid>
      <w:tr w:rsidR="001A2844" w:rsidRPr="00B4617B" w:rsidTr="00C8632F">
        <w:trPr>
          <w:trHeight w:val="1560"/>
        </w:trPr>
        <w:tc>
          <w:tcPr>
            <w:tcW w:w="1560" w:type="dxa"/>
          </w:tcPr>
          <w:p w:rsidR="001A2844" w:rsidRPr="00B4617B" w:rsidRDefault="00405401" w:rsidP="00C8632F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color w:val="008000"/>
              </w:rPr>
            </w:pPr>
            <w:bookmarkStart w:id="0" w:name="_GoBack"/>
            <w:bookmarkEnd w:id="0"/>
            <w:r>
              <w:rPr>
                <w:b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0" allowOverlap="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-10160</wp:posOffset>
                      </wp:positionV>
                      <wp:extent cx="3175000" cy="675005"/>
                      <wp:effectExtent l="9525" t="12065" r="6350" b="8255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5000" cy="6750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2F2F2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FE66B7" id="AutoShape 2" o:spid="_x0000_s1026" style="position:absolute;margin-left:-4.3pt;margin-top:-.8pt;width:250pt;height:53.1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" o:allowincell="f" fillcolor="#f2f2f2" strokeweight="1pt"/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73025</wp:posOffset>
                      </wp:positionV>
                      <wp:extent cx="2362200" cy="591820"/>
                      <wp:effectExtent l="6985" t="0" r="2540" b="825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2200" cy="591820"/>
                              </a:xfrm>
                              <a:prstGeom prst="roundRect">
                                <a:avLst>
                                  <a:gd name="adj" fmla="val 7588"/>
                                </a:avLst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8632F" w:rsidRPr="00733CCB" w:rsidRDefault="00C8632F" w:rsidP="001A2844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17° Ambito Territoriale</w:t>
                                  </w:r>
                                  <w:r w:rsidRPr="00733CCB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:rsidR="00C8632F" w:rsidRPr="005B52AE" w:rsidRDefault="00C8632F" w:rsidP="001A2844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i/>
                                      <w:szCs w:val="32"/>
                                    </w:rPr>
                                  </w:pPr>
                                  <w:r w:rsidRPr="005B52AE">
                                    <w:rPr>
                                      <w:b/>
                                      <w:i/>
                                      <w:sz w:val="22"/>
                                      <w:szCs w:val="32"/>
                                    </w:rPr>
                                    <w:t>I.C. "S. Di Giacomo-3°S. Chiara"</w:t>
                                  </w:r>
                                </w:p>
                                <w:p w:rsidR="00C8632F" w:rsidRPr="00370CAA" w:rsidRDefault="00C8632F" w:rsidP="001A2844">
                                  <w:pPr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                             </w:t>
                                  </w:r>
                                  <w:r w:rsidRPr="00370CAA">
                                    <w:rPr>
                                      <w:sz w:val="18"/>
                                      <w:szCs w:val="18"/>
                                    </w:rPr>
                                    <w:t>Qualiano – (NA)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" o:spid="_x0000_s1026" style="position:absolute;left:0;text-align:left;margin-left:52.5pt;margin-top:5.75pt;width:186pt;height:4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" o:allowincell="f" fillcolor="#f2f2f2" stroked="f">
                      <v:textbox inset="1pt,1pt,1pt,1pt">
                        <w:txbxContent>
                          <w:p w:rsidR="00C8632F" w:rsidRPr="00733CCB" w:rsidRDefault="00C8632F" w:rsidP="001A2844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17° Ambito Territoriale</w:t>
                            </w:r>
                            <w:r w:rsidRPr="00733CC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C8632F" w:rsidRPr="005B52AE" w:rsidRDefault="00C8632F" w:rsidP="001A2844">
                            <w:pPr>
                              <w:spacing w:line="276" w:lineRule="auto"/>
                              <w:jc w:val="center"/>
                              <w:rPr>
                                <w:b/>
                                <w:i/>
                                <w:szCs w:val="32"/>
                              </w:rPr>
                            </w:pPr>
                            <w:r w:rsidRPr="005B52AE">
                              <w:rPr>
                                <w:b/>
                                <w:i/>
                                <w:sz w:val="22"/>
                                <w:szCs w:val="32"/>
                              </w:rPr>
                              <w:t>I.C. "S. Di Giacomo-3°S. Chiara"</w:t>
                            </w:r>
                          </w:p>
                          <w:p w:rsidR="00C8632F" w:rsidRPr="00370CAA" w:rsidRDefault="00C8632F" w:rsidP="001A2844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</w:t>
                            </w:r>
                            <w:r w:rsidRPr="00370CAA">
                              <w:rPr>
                                <w:sz w:val="18"/>
                                <w:szCs w:val="18"/>
                              </w:rPr>
                              <w:t>Qualiano – (NA)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A2844" w:rsidRPr="00B4617B">
              <w:rPr>
                <w:noProof/>
                <w:lang w:eastAsia="it-IT"/>
              </w:rPr>
              <w:drawing>
                <wp:inline distT="0" distB="0" distL="0" distR="0">
                  <wp:extent cx="546735" cy="606425"/>
                  <wp:effectExtent l="19050" t="0" r="5715" b="0"/>
                  <wp:docPr id="5" name="Immagine 1" descr="C:\Users\di giacomo\Segreteria\Impostazioni locali\Temporary Internet Files\Content.IE5\MP8Z6HM5\stellone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i giacomo\Segreteria\Impostazioni locali\Temporary Internet Files\Content.IE5\MP8Z6HM5\stellone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735" cy="606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2844" w:rsidRPr="00B4617B" w:rsidRDefault="001A2844" w:rsidP="00C8632F">
            <w:pPr>
              <w:tabs>
                <w:tab w:val="left" w:pos="1584"/>
              </w:tabs>
            </w:pPr>
          </w:p>
          <w:p w:rsidR="001A2844" w:rsidRPr="00B4617B" w:rsidRDefault="001A2844" w:rsidP="00C8632F">
            <w:pPr>
              <w:tabs>
                <w:tab w:val="left" w:pos="1584"/>
              </w:tabs>
              <w:ind w:right="-637"/>
            </w:pPr>
          </w:p>
        </w:tc>
        <w:tc>
          <w:tcPr>
            <w:tcW w:w="3449" w:type="dxa"/>
          </w:tcPr>
          <w:p w:rsidR="001A2844" w:rsidRPr="00B4617B" w:rsidRDefault="001A2844" w:rsidP="00C8632F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</w:pPr>
          </w:p>
          <w:p w:rsidR="001A2844" w:rsidRPr="00B4617B" w:rsidRDefault="001A2844" w:rsidP="00C8632F"/>
          <w:p w:rsidR="001A2844" w:rsidRPr="00B4617B" w:rsidRDefault="001A2844" w:rsidP="00C8632F"/>
          <w:p w:rsidR="001A2844" w:rsidRPr="00B4617B" w:rsidRDefault="001A2844" w:rsidP="00C8632F"/>
          <w:p w:rsidR="001A2844" w:rsidRPr="00B4617B" w:rsidRDefault="001A2844" w:rsidP="00C8632F">
            <w:r w:rsidRPr="00B4617B">
              <w:object w:dxaOrig="5910" w:dyaOrig="13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5pt;height:35.25pt" o:ole="">
                  <v:imagedata r:id="rId9" o:title=""/>
                </v:shape>
                <o:OLEObject Type="Embed" ProgID="PBrush" ShapeID="_x0000_i1025" DrawAspect="Content" ObjectID="_1542608093" r:id="rId10"/>
              </w:object>
            </w:r>
          </w:p>
          <w:p w:rsidR="001A2844" w:rsidRPr="00B4617B" w:rsidRDefault="001A2844" w:rsidP="00C8632F">
            <w:pPr>
              <w:jc w:val="center"/>
            </w:pPr>
          </w:p>
        </w:tc>
        <w:tc>
          <w:tcPr>
            <w:tcW w:w="520" w:type="dxa"/>
          </w:tcPr>
          <w:p w:rsidR="001A2844" w:rsidRPr="00B4617B" w:rsidRDefault="001A2844" w:rsidP="00C8632F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</w:pPr>
            <w:r w:rsidRPr="00B4617B">
              <w:t xml:space="preserve"> </w:t>
            </w:r>
          </w:p>
        </w:tc>
        <w:tc>
          <w:tcPr>
            <w:tcW w:w="5103" w:type="dxa"/>
          </w:tcPr>
          <w:p w:rsidR="001A2844" w:rsidRPr="00B4617B" w:rsidRDefault="001A2844" w:rsidP="00C8632F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color w:val="000000"/>
                <w:sz w:val="20"/>
              </w:rPr>
            </w:pPr>
            <w:r w:rsidRPr="00B4617B">
              <w:rPr>
                <w:b/>
                <w:color w:val="003300"/>
                <w:sz w:val="22"/>
              </w:rPr>
              <w:t>SEDE CENTRALE:</w:t>
            </w:r>
            <w:r w:rsidRPr="00B4617B">
              <w:rPr>
                <w:b/>
                <w:color w:val="000000"/>
                <w:sz w:val="22"/>
              </w:rPr>
              <w:t xml:space="preserve">  </w:t>
            </w:r>
            <w:r w:rsidRPr="00B4617B">
              <w:rPr>
                <w:color w:val="000000"/>
                <w:sz w:val="20"/>
                <w:szCs w:val="22"/>
              </w:rPr>
              <w:t>Uffici di Presidenza e Segreteria</w:t>
            </w:r>
          </w:p>
          <w:p w:rsidR="001A2844" w:rsidRPr="00B4617B" w:rsidRDefault="001A2844" w:rsidP="00C8632F">
            <w:pPr>
              <w:pStyle w:val="Titolo4"/>
              <w:rPr>
                <w:rFonts w:asciiTheme="minorHAnsi" w:hAnsiTheme="minorHAnsi"/>
                <w:b w:val="0"/>
                <w:sz w:val="20"/>
                <w:szCs w:val="22"/>
              </w:rPr>
            </w:pPr>
            <w:r w:rsidRPr="00B4617B">
              <w:rPr>
                <w:rFonts w:asciiTheme="minorHAnsi" w:hAnsiTheme="minorHAnsi"/>
                <w:b w:val="0"/>
                <w:sz w:val="20"/>
                <w:szCs w:val="22"/>
              </w:rPr>
              <w:t>Via Benedetto Croce, 1 – 80019 Qualiano (NA)</w:t>
            </w:r>
          </w:p>
          <w:p w:rsidR="001A2844" w:rsidRPr="00B4617B" w:rsidRDefault="001A2844" w:rsidP="00C8632F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</w:pPr>
            <w:r w:rsidRPr="00B4617B">
              <w:rPr>
                <w:color w:val="000000"/>
                <w:sz w:val="20"/>
                <w:szCs w:val="22"/>
              </w:rPr>
              <w:t xml:space="preserve">Uffici di </w:t>
            </w:r>
            <w:r w:rsidRPr="00B4617B">
              <w:rPr>
                <w:sz w:val="20"/>
                <w:szCs w:val="22"/>
              </w:rPr>
              <w:t xml:space="preserve">Segreteria:  Tel. – Fax  </w:t>
            </w:r>
            <w:r w:rsidRPr="00B4617B">
              <w:rPr>
                <w:sz w:val="22"/>
              </w:rPr>
              <w:t>081  8198135</w:t>
            </w:r>
          </w:p>
          <w:p w:rsidR="001A2844" w:rsidRPr="00B4617B" w:rsidRDefault="001A2844" w:rsidP="00C8632F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sz w:val="20"/>
              </w:rPr>
            </w:pPr>
            <w:r w:rsidRPr="00B4617B">
              <w:rPr>
                <w:sz w:val="20"/>
              </w:rPr>
              <w:t xml:space="preserve">Sede 3° S. Chiara: Via G. di Vittorio n° 70 –Tel. </w:t>
            </w:r>
            <w:r w:rsidRPr="00B4617B">
              <w:rPr>
                <w:sz w:val="18"/>
              </w:rPr>
              <w:t>0818196878</w:t>
            </w:r>
          </w:p>
          <w:p w:rsidR="001A2844" w:rsidRPr="00B4617B" w:rsidRDefault="001A2844" w:rsidP="00C8632F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b/>
                <w:sz w:val="14"/>
                <w:szCs w:val="16"/>
              </w:rPr>
            </w:pPr>
            <w:r w:rsidRPr="00B4617B">
              <w:rPr>
                <w:sz w:val="22"/>
              </w:rPr>
              <w:t xml:space="preserve">Succursale:  Via </w:t>
            </w:r>
            <w:r w:rsidRPr="00B4617B">
              <w:rPr>
                <w:b/>
                <w:sz w:val="14"/>
                <w:szCs w:val="16"/>
              </w:rPr>
              <w:t xml:space="preserve"> </w:t>
            </w:r>
            <w:r w:rsidRPr="00B4617B">
              <w:rPr>
                <w:color w:val="000000"/>
                <w:sz w:val="20"/>
                <w:szCs w:val="22"/>
                <w:shd w:val="clear" w:color="auto" w:fill="FFFFFF"/>
              </w:rPr>
              <w:t xml:space="preserve">Macello, </w:t>
            </w:r>
            <w:r w:rsidRPr="00B4617B">
              <w:rPr>
                <w:b/>
                <w:sz w:val="14"/>
                <w:szCs w:val="16"/>
              </w:rPr>
              <w:t xml:space="preserve">   </w:t>
            </w:r>
            <w:r w:rsidRPr="00B4617B">
              <w:rPr>
                <w:sz w:val="20"/>
                <w:szCs w:val="22"/>
              </w:rPr>
              <w:t>Tel. 081 8188959</w:t>
            </w:r>
          </w:p>
          <w:p w:rsidR="001A2844" w:rsidRPr="00405401" w:rsidRDefault="001A2844" w:rsidP="00C8632F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b/>
                <w:sz w:val="14"/>
                <w:szCs w:val="16"/>
              </w:rPr>
            </w:pPr>
            <w:r w:rsidRPr="00405401">
              <w:rPr>
                <w:b/>
                <w:sz w:val="16"/>
                <w:szCs w:val="16"/>
              </w:rPr>
              <w:t xml:space="preserve">Sito WEB:     </w:t>
            </w:r>
            <w:hyperlink r:id="rId11" w:history="1">
              <w:r w:rsidRPr="00405401">
                <w:rPr>
                  <w:rStyle w:val="Collegamentoipertestuale"/>
                  <w:sz w:val="22"/>
                </w:rPr>
                <w:t>www.digiacomoqualiano.gov.it</w:t>
              </w:r>
            </w:hyperlink>
          </w:p>
          <w:p w:rsidR="001A2844" w:rsidRPr="00405401" w:rsidRDefault="001A2844" w:rsidP="00C8632F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color w:val="0000FF"/>
                <w:sz w:val="16"/>
              </w:rPr>
            </w:pPr>
            <w:r w:rsidRPr="00405401">
              <w:rPr>
                <w:sz w:val="16"/>
              </w:rPr>
              <w:t>E-MAIL</w:t>
            </w:r>
            <w:r w:rsidRPr="00405401">
              <w:rPr>
                <w:color w:val="0000FF"/>
                <w:sz w:val="16"/>
              </w:rPr>
              <w:t xml:space="preserve">: </w:t>
            </w:r>
            <w:hyperlink r:id="rId12" w:history="1">
              <w:r w:rsidRPr="00405401">
                <w:rPr>
                  <w:rStyle w:val="Collegamentoipertestuale"/>
                  <w:sz w:val="16"/>
                </w:rPr>
                <w:t>naic8gr00n@istruzione.it</w:t>
              </w:r>
            </w:hyperlink>
          </w:p>
          <w:p w:rsidR="001A2844" w:rsidRPr="00B4617B" w:rsidRDefault="001A2844" w:rsidP="00C8632F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b/>
                <w:color w:val="000000"/>
                <w:sz w:val="16"/>
                <w:lang w:val="fr-FR"/>
              </w:rPr>
            </w:pPr>
            <w:r w:rsidRPr="00B4617B">
              <w:rPr>
                <w:color w:val="000000"/>
                <w:sz w:val="14"/>
                <w:lang w:val="fr-FR"/>
              </w:rPr>
              <w:t xml:space="preserve">                       </w:t>
            </w:r>
            <w:r w:rsidRPr="00B4617B">
              <w:rPr>
                <w:b/>
                <w:color w:val="000000"/>
                <w:sz w:val="14"/>
                <w:lang w:val="fr-FR"/>
              </w:rPr>
              <w:t>SCUOLA A INDIRIZZO MUSICALE</w:t>
            </w:r>
          </w:p>
        </w:tc>
      </w:tr>
    </w:tbl>
    <w:p w:rsidR="00D527DC" w:rsidRDefault="00D527DC" w:rsidP="00D527DC">
      <w:pPr>
        <w:pStyle w:val="Intestazione"/>
        <w:jc w:val="center"/>
      </w:pPr>
    </w:p>
    <w:p w:rsidR="00D527DC" w:rsidRDefault="00D527DC" w:rsidP="00D527DC">
      <w:pPr>
        <w:jc w:val="center"/>
        <w:rPr>
          <w:b/>
        </w:rPr>
      </w:pPr>
    </w:p>
    <w:p w:rsidR="00D527DC" w:rsidRPr="00BC0668" w:rsidRDefault="00D527DC" w:rsidP="00D527D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I.C. </w:t>
      </w:r>
      <w:r w:rsidRPr="00BC0668">
        <w:rPr>
          <w:rFonts w:ascii="Calibri" w:hAnsi="Calibri"/>
          <w:b/>
        </w:rPr>
        <w:t xml:space="preserve"> “ S. DI GIACOMO</w:t>
      </w:r>
      <w:r>
        <w:rPr>
          <w:rFonts w:ascii="Calibri" w:hAnsi="Calibri"/>
          <w:b/>
        </w:rPr>
        <w:t xml:space="preserve"> – 3° S.CHIARA</w:t>
      </w:r>
      <w:r w:rsidRPr="00BC0668">
        <w:rPr>
          <w:rFonts w:ascii="Calibri" w:hAnsi="Calibri"/>
          <w:b/>
        </w:rPr>
        <w:t>“ QUALIANO ( NA )</w:t>
      </w:r>
    </w:p>
    <w:p w:rsidR="00D527DC" w:rsidRDefault="00D527DC" w:rsidP="00D527DC">
      <w:pPr>
        <w:jc w:val="center"/>
        <w:rPr>
          <w:rFonts w:ascii="Calibri" w:hAnsi="Calibri"/>
          <w:b/>
        </w:rPr>
      </w:pPr>
      <w:r w:rsidRPr="00BC0668">
        <w:rPr>
          <w:rFonts w:ascii="Calibri" w:hAnsi="Calibri"/>
          <w:b/>
        </w:rPr>
        <w:t>A.S. 20</w:t>
      </w:r>
      <w:r>
        <w:rPr>
          <w:rFonts w:ascii="Calibri" w:hAnsi="Calibri"/>
          <w:b/>
        </w:rPr>
        <w:t>16</w:t>
      </w:r>
      <w:r w:rsidRPr="00BC0668">
        <w:rPr>
          <w:rFonts w:ascii="Calibri" w:hAnsi="Calibri"/>
          <w:b/>
        </w:rPr>
        <w:t>-20</w:t>
      </w:r>
      <w:r>
        <w:rPr>
          <w:rFonts w:ascii="Calibri" w:hAnsi="Calibri"/>
          <w:b/>
        </w:rPr>
        <w:t>17</w:t>
      </w:r>
    </w:p>
    <w:p w:rsidR="00ED4071" w:rsidRPr="00BC0668" w:rsidRDefault="00ED4071" w:rsidP="00D527DC">
      <w:pPr>
        <w:jc w:val="center"/>
        <w:rPr>
          <w:rFonts w:ascii="Calibri" w:hAnsi="Calibri"/>
          <w:b/>
        </w:rPr>
      </w:pPr>
    </w:p>
    <w:p w:rsidR="00D527DC" w:rsidRPr="00ED4071" w:rsidRDefault="00D527DC" w:rsidP="00D527DC">
      <w:pPr>
        <w:tabs>
          <w:tab w:val="left" w:pos="-851"/>
        </w:tabs>
        <w:ind w:left="-851"/>
        <w:jc w:val="center"/>
        <w:rPr>
          <w:rFonts w:ascii="Calibri" w:hAnsi="Calibri"/>
          <w:b/>
          <w:bCs/>
          <w:i/>
        </w:rPr>
      </w:pPr>
      <w:r w:rsidRPr="00ED4071">
        <w:rPr>
          <w:rFonts w:ascii="Calibri" w:hAnsi="Calibri"/>
          <w:b/>
          <w:bCs/>
          <w:i/>
        </w:rPr>
        <w:t>CONTRATTO FORMATIVO</w:t>
      </w:r>
    </w:p>
    <w:p w:rsidR="00D527DC" w:rsidRPr="00BC0668" w:rsidRDefault="00D527DC" w:rsidP="00D527DC">
      <w:pPr>
        <w:tabs>
          <w:tab w:val="left" w:pos="-851"/>
        </w:tabs>
        <w:ind w:left="-851"/>
        <w:jc w:val="center"/>
        <w:rPr>
          <w:rFonts w:ascii="Calibri" w:hAnsi="Calibri"/>
          <w:b/>
          <w:bCs/>
          <w:szCs w:val="28"/>
        </w:rPr>
      </w:pPr>
      <w:r>
        <w:rPr>
          <w:rFonts w:ascii="Calibri" w:hAnsi="Calibri"/>
          <w:b/>
          <w:bCs/>
        </w:rPr>
        <w:t>SCUOLA SECONDARIA DI 1°GRADO</w:t>
      </w:r>
    </w:p>
    <w:p w:rsidR="00D527DC" w:rsidRPr="00BC0668" w:rsidRDefault="00D527DC" w:rsidP="00D527DC">
      <w:pPr>
        <w:rPr>
          <w:rFonts w:ascii="Calibri" w:hAnsi="Calibri"/>
          <w:b/>
          <w:lang w:val="fr-FR"/>
        </w:rPr>
      </w:pPr>
      <w:r>
        <w:rPr>
          <w:rFonts w:ascii="Calibri" w:hAnsi="Calibri"/>
          <w:b/>
        </w:rPr>
        <w:t xml:space="preserve">                                                                    </w:t>
      </w:r>
      <w:r>
        <w:rPr>
          <w:rFonts w:ascii="Calibri" w:hAnsi="Calibri"/>
          <w:b/>
          <w:lang w:val="fr-FR"/>
        </w:rPr>
        <w:t xml:space="preserve">CLASSE:    </w:t>
      </w:r>
      <w:r w:rsidRPr="00BC0668">
        <w:rPr>
          <w:rFonts w:ascii="Calibri" w:hAnsi="Calibri"/>
          <w:b/>
          <w:lang w:val="fr-FR"/>
        </w:rPr>
        <w:t xml:space="preserve">^ Sez. </w:t>
      </w:r>
    </w:p>
    <w:p w:rsidR="00D527DC" w:rsidRPr="00513AF0" w:rsidRDefault="00D527DC" w:rsidP="00D527DC">
      <w:pPr>
        <w:rPr>
          <w:rFonts w:ascii="Calibri" w:hAnsi="Calibri"/>
          <w:sz w:val="20"/>
        </w:rPr>
      </w:pPr>
    </w:p>
    <w:p w:rsidR="00D527DC" w:rsidRDefault="00D527DC" w:rsidP="00ED4071">
      <w:pPr>
        <w:rPr>
          <w:rFonts w:ascii="Calibri" w:hAnsi="Calibri"/>
          <w:b/>
          <w:lang w:val="fr-FR"/>
        </w:rPr>
      </w:pPr>
      <w:r w:rsidRPr="00513AF0">
        <w:rPr>
          <w:rFonts w:ascii="Calibri" w:hAnsi="Calibri"/>
          <w:b/>
          <w:lang w:val="fr-FR"/>
        </w:rPr>
        <w:t>Situazione di partenza della classe</w:t>
      </w:r>
    </w:p>
    <w:p w:rsidR="00D527DC" w:rsidRPr="00533005" w:rsidRDefault="00D527DC" w:rsidP="00D527DC">
      <w:pPr>
        <w:jc w:val="both"/>
        <w:rPr>
          <w:rFonts w:ascii="Calibri" w:hAnsi="Calibri"/>
          <w:sz w:val="20"/>
        </w:rPr>
      </w:pPr>
      <w:r w:rsidRPr="00533005">
        <w:rPr>
          <w:rFonts w:ascii="Calibri" w:hAnsi="Calibri"/>
          <w:sz w:val="20"/>
          <w:lang w:val="fr-FR"/>
        </w:rPr>
        <w:t xml:space="preserve">La classe, </w:t>
      </w:r>
    </w:p>
    <w:p w:rsidR="00D527DC" w:rsidRDefault="00D527DC" w:rsidP="00D527DC">
      <w:pPr>
        <w:jc w:val="both"/>
        <w:rPr>
          <w:rFonts w:ascii="Calibri" w:hAnsi="Calibri"/>
          <w:szCs w:val="28"/>
        </w:rPr>
      </w:pPr>
    </w:p>
    <w:p w:rsidR="00D527DC" w:rsidRDefault="00D527DC" w:rsidP="00D527DC">
      <w:pPr>
        <w:jc w:val="both"/>
        <w:rPr>
          <w:rFonts w:ascii="Calibri" w:hAnsi="Calibri"/>
          <w:szCs w:val="28"/>
        </w:rPr>
      </w:pPr>
    </w:p>
    <w:p w:rsidR="00D527DC" w:rsidRDefault="00D527DC" w:rsidP="00D527DC">
      <w:pPr>
        <w:jc w:val="both"/>
        <w:rPr>
          <w:rFonts w:ascii="Calibri" w:hAnsi="Calibri"/>
          <w:szCs w:val="28"/>
        </w:rPr>
      </w:pPr>
    </w:p>
    <w:p w:rsidR="00D527DC" w:rsidRPr="00F47B50" w:rsidRDefault="00D527DC" w:rsidP="00ED4071">
      <w:pPr>
        <w:rPr>
          <w:rFonts w:ascii="Calibri" w:hAnsi="Calibri"/>
          <w:b/>
        </w:rPr>
      </w:pPr>
      <w:r w:rsidRPr="00F47B50">
        <w:rPr>
          <w:rFonts w:ascii="Calibri" w:hAnsi="Calibri"/>
          <w:b/>
        </w:rPr>
        <w:t>Articolazione dell’apprendimento</w:t>
      </w:r>
    </w:p>
    <w:p w:rsidR="00ED4071" w:rsidRDefault="00D527DC" w:rsidP="00ED4071">
      <w:pPr>
        <w:pStyle w:val="Corpodeltesto21"/>
        <w:rPr>
          <w:rFonts w:ascii="Calibri" w:hAnsi="Calibri" w:cs="Arial"/>
          <w:sz w:val="20"/>
        </w:rPr>
      </w:pPr>
      <w:r w:rsidRPr="00533005">
        <w:rPr>
          <w:rFonts w:ascii="Calibri" w:hAnsi="Calibri"/>
          <w:sz w:val="20"/>
        </w:rPr>
        <w:t xml:space="preserve">L’équipe educativa, secondo la normativa ministeriale, ha stabilito che l’istruzione e la formazione dei singoli alunni saranno viste come educazione globale e armoniosa. L’alunno dovrà, attraverso esperienze di apprendimento, trasformare le proprie capacità in competenze. Pertanto, compito principale dell’équipe sarà quello di favorire, attraverso l’istruzione </w:t>
      </w:r>
      <w:r>
        <w:rPr>
          <w:rFonts w:ascii="Calibri" w:hAnsi="Calibri"/>
          <w:sz w:val="20"/>
        </w:rPr>
        <w:t xml:space="preserve">e </w:t>
      </w:r>
      <w:r w:rsidRPr="00533005">
        <w:rPr>
          <w:rFonts w:ascii="Calibri" w:hAnsi="Calibri"/>
          <w:sz w:val="20"/>
        </w:rPr>
        <w:t>l’educazione, la formazione del cittadino</w:t>
      </w:r>
      <w:r>
        <w:rPr>
          <w:rFonts w:ascii="Calibri" w:hAnsi="Calibri"/>
          <w:szCs w:val="28"/>
        </w:rPr>
        <w:t xml:space="preserve"> </w:t>
      </w:r>
      <w:r>
        <w:rPr>
          <w:rFonts w:ascii="Calibri" w:hAnsi="Calibri" w:cs="Arial"/>
          <w:sz w:val="20"/>
        </w:rPr>
        <w:t>capace</w:t>
      </w:r>
      <w:r w:rsidRPr="00533005">
        <w:rPr>
          <w:rFonts w:ascii="Calibri" w:hAnsi="Calibri" w:cs="Arial"/>
          <w:sz w:val="20"/>
        </w:rPr>
        <w:t xml:space="preserve"> di gestire i rapidi mutamenti e la complessità dei tempi presenti, operando scelte consapevoli e partecipando in maniera attiva alla vita sociale.</w:t>
      </w:r>
    </w:p>
    <w:p w:rsidR="00D527DC" w:rsidRPr="00ED4071" w:rsidRDefault="00D527DC" w:rsidP="00ED4071">
      <w:pPr>
        <w:pStyle w:val="Corpodeltesto21"/>
        <w:rPr>
          <w:rFonts w:ascii="Calibri" w:hAnsi="Calibri"/>
          <w:b/>
          <w:szCs w:val="28"/>
        </w:rPr>
      </w:pPr>
      <w:r w:rsidRPr="00ED4071">
        <w:rPr>
          <w:rFonts w:ascii="Calibri" w:hAnsi="Calibri"/>
          <w:b/>
          <w:sz w:val="24"/>
          <w:szCs w:val="24"/>
        </w:rPr>
        <w:t>Strumenti culturali</w:t>
      </w:r>
    </w:p>
    <w:p w:rsidR="00D527DC" w:rsidRPr="00533005" w:rsidRDefault="00D527DC" w:rsidP="00D527DC">
      <w:pPr>
        <w:pStyle w:val="Titolo4"/>
        <w:tabs>
          <w:tab w:val="clear" w:pos="0"/>
        </w:tabs>
        <w:jc w:val="both"/>
        <w:rPr>
          <w:rFonts w:ascii="Calibri" w:hAnsi="Calibri"/>
          <w:b w:val="0"/>
          <w:i w:val="0"/>
          <w:sz w:val="20"/>
          <w:lang w:val="fr-FR"/>
        </w:rPr>
      </w:pPr>
      <w:r w:rsidRPr="00533005">
        <w:rPr>
          <w:rFonts w:ascii="Calibri" w:hAnsi="Calibri"/>
          <w:b w:val="0"/>
          <w:i w:val="0"/>
          <w:sz w:val="20"/>
        </w:rPr>
        <w:t>La situazione di partenza degli alunni è stata rilevata mediante:</w:t>
      </w:r>
      <w:r w:rsidRPr="00533005">
        <w:rPr>
          <w:rFonts w:ascii="Calibri" w:hAnsi="Calibri"/>
          <w:b w:val="0"/>
          <w:i w:val="0"/>
          <w:sz w:val="20"/>
          <w:lang w:val="fr-FR"/>
        </w:rPr>
        <w:t xml:space="preserve"> </w:t>
      </w:r>
    </w:p>
    <w:p w:rsidR="00D527DC" w:rsidRPr="00533005" w:rsidRDefault="00D527DC" w:rsidP="00D527DC">
      <w:pPr>
        <w:pStyle w:val="Titolo4"/>
        <w:numPr>
          <w:ilvl w:val="0"/>
          <w:numId w:val="20"/>
        </w:numPr>
        <w:jc w:val="both"/>
        <w:rPr>
          <w:rFonts w:ascii="Calibri" w:hAnsi="Calibri"/>
          <w:b w:val="0"/>
          <w:i w:val="0"/>
          <w:sz w:val="20"/>
          <w:lang w:val="fr-FR"/>
        </w:rPr>
      </w:pPr>
      <w:r w:rsidRPr="00533005">
        <w:rPr>
          <w:rFonts w:ascii="Calibri" w:hAnsi="Calibri"/>
          <w:b w:val="0"/>
          <w:i w:val="0"/>
          <w:sz w:val="20"/>
          <w:lang w:val="fr-FR"/>
        </w:rPr>
        <w:t xml:space="preserve">prove di ingresso </w:t>
      </w:r>
    </w:p>
    <w:p w:rsidR="00D527DC" w:rsidRPr="00533005" w:rsidRDefault="00D527DC" w:rsidP="00D527DC">
      <w:pPr>
        <w:numPr>
          <w:ilvl w:val="0"/>
          <w:numId w:val="2"/>
        </w:numPr>
        <w:suppressAutoHyphens/>
        <w:jc w:val="both"/>
        <w:rPr>
          <w:rFonts w:ascii="Calibri" w:hAnsi="Calibri"/>
          <w:sz w:val="20"/>
          <w:lang w:val="fr-FR"/>
        </w:rPr>
      </w:pPr>
      <w:r w:rsidRPr="00533005">
        <w:rPr>
          <w:rFonts w:ascii="Calibri" w:hAnsi="Calibri"/>
          <w:sz w:val="20"/>
          <w:lang w:val="fr-FR"/>
        </w:rPr>
        <w:t>informazioni sugli studi precedenti ricevute dalla scuola o dalla classe di provenienza</w:t>
      </w:r>
    </w:p>
    <w:p w:rsidR="00D527DC" w:rsidRPr="00533005" w:rsidRDefault="00D527DC" w:rsidP="00D527DC">
      <w:pPr>
        <w:pStyle w:val="Titolo4"/>
        <w:numPr>
          <w:ilvl w:val="0"/>
          <w:numId w:val="20"/>
        </w:numPr>
        <w:jc w:val="both"/>
        <w:rPr>
          <w:rFonts w:ascii="Calibri" w:hAnsi="Calibri"/>
          <w:b w:val="0"/>
          <w:i w:val="0"/>
          <w:sz w:val="20"/>
          <w:lang w:val="fr-FR"/>
        </w:rPr>
      </w:pPr>
      <w:r w:rsidRPr="00533005">
        <w:rPr>
          <w:rFonts w:ascii="Calibri" w:hAnsi="Calibri"/>
          <w:b w:val="0"/>
          <w:i w:val="0"/>
          <w:sz w:val="20"/>
          <w:lang w:val="fr-FR"/>
        </w:rPr>
        <w:t xml:space="preserve">griglie di valutazione predisposte dai docenti </w:t>
      </w:r>
    </w:p>
    <w:p w:rsidR="00D527DC" w:rsidRPr="00533005" w:rsidRDefault="00D527DC" w:rsidP="00D527DC">
      <w:pPr>
        <w:ind w:left="720"/>
        <w:rPr>
          <w:rFonts w:ascii="Calibri" w:hAnsi="Calibri"/>
          <w:sz w:val="20"/>
          <w:lang w:val="fr-FR"/>
        </w:rPr>
      </w:pPr>
    </w:p>
    <w:p w:rsidR="00D527DC" w:rsidRPr="00A10801" w:rsidRDefault="00D527DC" w:rsidP="00ED4071">
      <w:pPr>
        <w:rPr>
          <w:rFonts w:ascii="Calibri" w:hAnsi="Calibri"/>
          <w:b/>
          <w:lang w:val="fr-FR"/>
        </w:rPr>
      </w:pPr>
      <w:r w:rsidRPr="00A10801">
        <w:rPr>
          <w:rFonts w:ascii="Calibri" w:hAnsi="Calibri"/>
          <w:b/>
          <w:lang w:val="fr-FR"/>
        </w:rPr>
        <w:t>Ulteriori s</w:t>
      </w:r>
      <w:r>
        <w:rPr>
          <w:rFonts w:ascii="Calibri" w:hAnsi="Calibri"/>
          <w:b/>
          <w:lang w:val="fr-FR"/>
        </w:rPr>
        <w:t>celte currico</w:t>
      </w:r>
      <w:r w:rsidRPr="00A10801">
        <w:rPr>
          <w:rFonts w:ascii="Calibri" w:hAnsi="Calibri"/>
          <w:b/>
          <w:lang w:val="fr-FR"/>
        </w:rPr>
        <w:t>lari</w:t>
      </w:r>
    </w:p>
    <w:p w:rsidR="00D527DC" w:rsidRPr="00533005" w:rsidRDefault="00D527DC" w:rsidP="00D527DC">
      <w:pPr>
        <w:rPr>
          <w:rFonts w:ascii="Calibri" w:hAnsi="Calibri"/>
          <w:sz w:val="20"/>
          <w:lang w:val="fr-FR"/>
        </w:rPr>
      </w:pPr>
      <w:r w:rsidRPr="00533005">
        <w:rPr>
          <w:rFonts w:ascii="Calibri" w:hAnsi="Calibri"/>
          <w:sz w:val="20"/>
          <w:lang w:val="fr-FR"/>
        </w:rPr>
        <w:t>Approfondimento: Latino</w:t>
      </w:r>
    </w:p>
    <w:p w:rsidR="00D527DC" w:rsidRPr="00533005" w:rsidRDefault="00D527DC" w:rsidP="00D527DC">
      <w:pPr>
        <w:rPr>
          <w:sz w:val="20"/>
          <w:lang w:val="fr-FR"/>
        </w:rPr>
      </w:pPr>
      <w:r w:rsidRPr="00533005">
        <w:rPr>
          <w:sz w:val="20"/>
          <w:lang w:val="fr-FR"/>
        </w:rPr>
        <w:t xml:space="preserve"> </w:t>
      </w:r>
    </w:p>
    <w:p w:rsidR="00D527DC" w:rsidRPr="00A10801" w:rsidRDefault="00D527DC" w:rsidP="00ED4071">
      <w:pPr>
        <w:pStyle w:val="Corpodeltesto21"/>
        <w:jc w:val="left"/>
        <w:rPr>
          <w:rFonts w:ascii="Calibri" w:hAnsi="Calibri"/>
          <w:b/>
          <w:sz w:val="24"/>
          <w:szCs w:val="24"/>
        </w:rPr>
      </w:pPr>
      <w:r w:rsidRPr="00A10801">
        <w:rPr>
          <w:rFonts w:ascii="Calibri" w:hAnsi="Calibri"/>
          <w:b/>
          <w:sz w:val="24"/>
          <w:szCs w:val="24"/>
        </w:rPr>
        <w:t>Contenuti</w:t>
      </w:r>
    </w:p>
    <w:p w:rsidR="00D527DC" w:rsidRDefault="00D527DC" w:rsidP="00D527DC">
      <w:pPr>
        <w:pStyle w:val="Corpodeltesto21"/>
        <w:rPr>
          <w:rFonts w:ascii="Calibri" w:hAnsi="Calibri"/>
          <w:sz w:val="20"/>
        </w:rPr>
      </w:pPr>
      <w:r w:rsidRPr="00533005">
        <w:rPr>
          <w:rFonts w:ascii="Calibri" w:hAnsi="Calibri"/>
          <w:sz w:val="20"/>
        </w:rPr>
        <w:t>Pianificazioni  disciplinari elaborate dai singoli docenti su</w:t>
      </w:r>
      <w:r>
        <w:rPr>
          <w:rFonts w:ascii="Calibri" w:hAnsi="Calibri"/>
          <w:sz w:val="20"/>
        </w:rPr>
        <w:t xml:space="preserve">lla base dei traguardi stabiliti </w:t>
      </w:r>
      <w:r w:rsidRPr="00533005">
        <w:rPr>
          <w:rFonts w:ascii="Calibri" w:hAnsi="Calibri"/>
          <w:sz w:val="20"/>
        </w:rPr>
        <w:t xml:space="preserve">nel Curricolo d’istituto, </w:t>
      </w:r>
      <w:r>
        <w:rPr>
          <w:rFonts w:ascii="Calibri" w:hAnsi="Calibri"/>
          <w:sz w:val="20"/>
        </w:rPr>
        <w:t xml:space="preserve">fissando gli obiettivi e le competenze attesi </w:t>
      </w:r>
      <w:r w:rsidRPr="00533005">
        <w:rPr>
          <w:rFonts w:ascii="Calibri" w:hAnsi="Calibri"/>
          <w:sz w:val="20"/>
        </w:rPr>
        <w:t xml:space="preserve">per </w:t>
      </w:r>
      <w:r>
        <w:rPr>
          <w:rFonts w:ascii="Calibri" w:hAnsi="Calibri"/>
          <w:sz w:val="20"/>
        </w:rPr>
        <w:t>gruppi di livello.</w:t>
      </w:r>
    </w:p>
    <w:p w:rsidR="00D527DC" w:rsidRPr="00BC22C2" w:rsidRDefault="00D527DC" w:rsidP="00D527DC">
      <w:pPr>
        <w:jc w:val="both"/>
        <w:rPr>
          <w:rFonts w:ascii="Calibri" w:hAnsi="Calibri" w:cs="Arial"/>
          <w:sz w:val="20"/>
        </w:rPr>
      </w:pPr>
    </w:p>
    <w:p w:rsidR="00D527DC" w:rsidRPr="00A1628C" w:rsidRDefault="00D527DC" w:rsidP="00ED4071">
      <w:pPr>
        <w:rPr>
          <w:rFonts w:ascii="Calibri" w:hAnsi="Calibri" w:cs="AGaramond-Regular"/>
          <w:b/>
          <w:color w:val="231F20"/>
        </w:rPr>
      </w:pPr>
      <w:r w:rsidRPr="00A1628C">
        <w:rPr>
          <w:rFonts w:ascii="Calibri" w:hAnsi="Calibri"/>
          <w:b/>
        </w:rPr>
        <w:t>Competenze trasversali</w:t>
      </w:r>
      <w:r w:rsidRPr="00A1628C">
        <w:rPr>
          <w:rFonts w:ascii="Calibri" w:hAnsi="Calibri" w:cs="AGaramond-Regular"/>
          <w:b/>
          <w:color w:val="231F20"/>
        </w:rPr>
        <w:t xml:space="preserve">   </w:t>
      </w:r>
    </w:p>
    <w:p w:rsidR="00D527DC" w:rsidRPr="00A1628C" w:rsidRDefault="00D527DC" w:rsidP="00D527DC">
      <w:pPr>
        <w:pStyle w:val="Corpodeltesto21"/>
        <w:jc w:val="left"/>
        <w:rPr>
          <w:rFonts w:ascii="Calibri" w:hAnsi="Calibri"/>
          <w:b/>
          <w:sz w:val="20"/>
        </w:rPr>
      </w:pPr>
    </w:p>
    <w:p w:rsidR="00D527DC" w:rsidRPr="00533005" w:rsidRDefault="00D527DC" w:rsidP="00D527DC">
      <w:pPr>
        <w:jc w:val="both"/>
        <w:rPr>
          <w:rFonts w:ascii="Calibri" w:hAnsi="Calibri"/>
          <w:sz w:val="20"/>
        </w:rPr>
      </w:pPr>
      <w:r w:rsidRPr="00533005">
        <w:rPr>
          <w:rFonts w:ascii="Calibri" w:hAnsi="Calibri"/>
          <w:sz w:val="20"/>
        </w:rPr>
        <w:t xml:space="preserve">All’interno del Curricolo d’istituto sono state individuate le </w:t>
      </w:r>
      <w:r w:rsidRPr="00533005">
        <w:rPr>
          <w:rFonts w:ascii="Calibri" w:hAnsi="Calibri"/>
          <w:b/>
          <w:sz w:val="20"/>
        </w:rPr>
        <w:t>competenze trasversali</w:t>
      </w:r>
      <w:r w:rsidRPr="00533005">
        <w:rPr>
          <w:rFonts w:ascii="Calibri" w:hAnsi="Calibri"/>
          <w:sz w:val="20"/>
        </w:rPr>
        <w:t xml:space="preserve"> che, attraverso i vari ambiti disciplinari, </w:t>
      </w:r>
      <w:r w:rsidRPr="00533005">
        <w:rPr>
          <w:rFonts w:ascii="Calibri" w:hAnsi="Calibri" w:cs="Arial"/>
          <w:sz w:val="20"/>
        </w:rPr>
        <w:t xml:space="preserve">consentono la traduzione di saperi e di capacità in comportamenti efficaci. Le competenze trasversali </w:t>
      </w:r>
      <w:r w:rsidRPr="00533005">
        <w:rPr>
          <w:rFonts w:ascii="Calibri" w:hAnsi="Calibri"/>
          <w:sz w:val="20"/>
        </w:rPr>
        <w:t>necessarie per condurre una vita autonoma, responsabile e positiva, sono state collegialmente declinate nel corso del triennio.</w:t>
      </w:r>
    </w:p>
    <w:p w:rsidR="00D527DC" w:rsidRPr="00533005" w:rsidRDefault="00D527DC" w:rsidP="00D527DC">
      <w:pPr>
        <w:jc w:val="both"/>
        <w:rPr>
          <w:rFonts w:ascii="Calibri" w:hAnsi="Calibri"/>
          <w:sz w:val="20"/>
        </w:rPr>
      </w:pPr>
      <w:r w:rsidRPr="00533005">
        <w:rPr>
          <w:rFonts w:ascii="Calibri" w:hAnsi="Calibri"/>
          <w:sz w:val="20"/>
        </w:rPr>
        <w:t xml:space="preserve">A tali competenze trasversali si aggiungono </w:t>
      </w:r>
      <w:r w:rsidRPr="00533005">
        <w:rPr>
          <w:rFonts w:ascii="Calibri" w:hAnsi="Calibri"/>
          <w:b/>
          <w:sz w:val="20"/>
        </w:rPr>
        <w:t>competenze-chiave</w:t>
      </w:r>
      <w:r w:rsidRPr="00533005">
        <w:rPr>
          <w:rFonts w:ascii="Calibri" w:hAnsi="Calibri"/>
          <w:sz w:val="20"/>
        </w:rPr>
        <w:t xml:space="preserve"> dell’area sociale e civica che il nostro istituto sceglie di valorizzare richiamandosi alla </w:t>
      </w:r>
      <w:r w:rsidRPr="00533005">
        <w:rPr>
          <w:rFonts w:ascii="Calibri" w:hAnsi="Calibri"/>
          <w:i/>
          <w:sz w:val="20"/>
        </w:rPr>
        <w:t>mission</w:t>
      </w:r>
      <w:r w:rsidRPr="00533005">
        <w:rPr>
          <w:rFonts w:ascii="Calibri" w:hAnsi="Calibri"/>
          <w:sz w:val="20"/>
        </w:rPr>
        <w:t xml:space="preserve"> indicata nel P.</w:t>
      </w:r>
      <w:r>
        <w:rPr>
          <w:rFonts w:ascii="Calibri" w:hAnsi="Calibri"/>
          <w:sz w:val="20"/>
        </w:rPr>
        <w:t>T.</w:t>
      </w:r>
      <w:r w:rsidRPr="00533005">
        <w:rPr>
          <w:rFonts w:ascii="Calibri" w:hAnsi="Calibri"/>
          <w:sz w:val="20"/>
        </w:rPr>
        <w:t>O.F. ovvero  la scuola quale presidio di legalità.</w:t>
      </w:r>
    </w:p>
    <w:p w:rsidR="00D527DC" w:rsidRPr="00533005" w:rsidRDefault="00D527DC" w:rsidP="00D527DC">
      <w:pPr>
        <w:autoSpaceDE w:val="0"/>
        <w:autoSpaceDN w:val="0"/>
        <w:adjustRightInd w:val="0"/>
        <w:rPr>
          <w:rFonts w:ascii="Calibri" w:hAnsi="Calibri" w:cs="AGaramond-Regular"/>
          <w:color w:val="231F20"/>
          <w:sz w:val="20"/>
        </w:rPr>
      </w:pPr>
      <w:r w:rsidRPr="00533005">
        <w:rPr>
          <w:rFonts w:ascii="Calibri" w:hAnsi="Calibri" w:cs="AGaramond-Regular"/>
          <w:color w:val="231F20"/>
          <w:sz w:val="20"/>
        </w:rPr>
        <w:t>L’alunno:</w:t>
      </w:r>
    </w:p>
    <w:p w:rsidR="00D527DC" w:rsidRPr="00533005" w:rsidRDefault="00D527DC" w:rsidP="00D527DC">
      <w:pPr>
        <w:pStyle w:val="Paragrafoelenco"/>
        <w:numPr>
          <w:ilvl w:val="0"/>
          <w:numId w:val="28"/>
        </w:numPr>
        <w:autoSpaceDE w:val="0"/>
        <w:autoSpaceDN w:val="0"/>
        <w:adjustRightInd w:val="0"/>
        <w:rPr>
          <w:rFonts w:cs="AGaramond-Regular"/>
          <w:color w:val="231F20"/>
          <w:sz w:val="20"/>
          <w:szCs w:val="20"/>
        </w:rPr>
      </w:pPr>
      <w:r w:rsidRPr="00533005">
        <w:rPr>
          <w:rFonts w:cs="AGaramond-Regular"/>
          <w:color w:val="231F20"/>
          <w:sz w:val="20"/>
          <w:szCs w:val="20"/>
        </w:rPr>
        <w:t>Comunica i propri sentimenti;</w:t>
      </w:r>
    </w:p>
    <w:p w:rsidR="00D527DC" w:rsidRPr="00533005" w:rsidRDefault="00D527DC" w:rsidP="00D527DC">
      <w:pPr>
        <w:pStyle w:val="Paragrafoelenco"/>
        <w:numPr>
          <w:ilvl w:val="0"/>
          <w:numId w:val="28"/>
        </w:numPr>
        <w:autoSpaceDE w:val="0"/>
        <w:autoSpaceDN w:val="0"/>
        <w:adjustRightInd w:val="0"/>
        <w:rPr>
          <w:rFonts w:cs="AGaramond-Regular"/>
          <w:color w:val="231F20"/>
          <w:sz w:val="20"/>
          <w:szCs w:val="20"/>
        </w:rPr>
      </w:pPr>
      <w:r w:rsidRPr="00533005">
        <w:rPr>
          <w:rFonts w:cs="AGaramond-Regular"/>
          <w:color w:val="231F20"/>
          <w:sz w:val="20"/>
          <w:szCs w:val="20"/>
        </w:rPr>
        <w:t>Sa condividere scelte e decisioni;</w:t>
      </w:r>
    </w:p>
    <w:p w:rsidR="00D527DC" w:rsidRPr="00533005" w:rsidRDefault="00D527DC" w:rsidP="00D527DC">
      <w:pPr>
        <w:pStyle w:val="Paragrafoelenco"/>
        <w:numPr>
          <w:ilvl w:val="0"/>
          <w:numId w:val="28"/>
        </w:numPr>
        <w:autoSpaceDE w:val="0"/>
        <w:autoSpaceDN w:val="0"/>
        <w:adjustRightInd w:val="0"/>
        <w:rPr>
          <w:rFonts w:cs="AGaramond-Regular"/>
          <w:color w:val="231F20"/>
          <w:sz w:val="20"/>
          <w:szCs w:val="20"/>
        </w:rPr>
      </w:pPr>
      <w:r w:rsidRPr="00533005">
        <w:rPr>
          <w:rFonts w:cs="AGaramond-Regular"/>
          <w:color w:val="231F20"/>
          <w:sz w:val="20"/>
          <w:szCs w:val="20"/>
        </w:rPr>
        <w:t>Attiva modalità relazionali positive con compagni e adulti;</w:t>
      </w:r>
    </w:p>
    <w:p w:rsidR="00D527DC" w:rsidRPr="00533005" w:rsidRDefault="00D527DC" w:rsidP="00D527DC">
      <w:pPr>
        <w:pStyle w:val="Paragrafoelenco"/>
        <w:numPr>
          <w:ilvl w:val="0"/>
          <w:numId w:val="28"/>
        </w:numPr>
        <w:autoSpaceDE w:val="0"/>
        <w:autoSpaceDN w:val="0"/>
        <w:adjustRightInd w:val="0"/>
        <w:rPr>
          <w:rFonts w:cs="AGaramond-Regular"/>
          <w:color w:val="231F20"/>
          <w:sz w:val="20"/>
          <w:szCs w:val="20"/>
        </w:rPr>
      </w:pPr>
      <w:r w:rsidRPr="00533005">
        <w:rPr>
          <w:rFonts w:cs="AGaramond-Regular"/>
          <w:color w:val="231F20"/>
          <w:sz w:val="20"/>
          <w:szCs w:val="20"/>
        </w:rPr>
        <w:lastRenderedPageBreak/>
        <w:t>Rispetta le regole stabilite collettivamente;</w:t>
      </w:r>
    </w:p>
    <w:p w:rsidR="00D527DC" w:rsidRPr="00533005" w:rsidRDefault="00D527DC" w:rsidP="00D527DC">
      <w:pPr>
        <w:pStyle w:val="Paragrafoelenco"/>
        <w:numPr>
          <w:ilvl w:val="0"/>
          <w:numId w:val="28"/>
        </w:numPr>
        <w:autoSpaceDE w:val="0"/>
        <w:autoSpaceDN w:val="0"/>
        <w:adjustRightInd w:val="0"/>
        <w:rPr>
          <w:rFonts w:cs="AGaramond-Regular"/>
          <w:color w:val="231F20"/>
          <w:sz w:val="20"/>
          <w:szCs w:val="20"/>
        </w:rPr>
      </w:pPr>
      <w:r w:rsidRPr="00533005">
        <w:rPr>
          <w:rFonts w:cs="AGaramond-Regular"/>
          <w:color w:val="231F20"/>
          <w:sz w:val="20"/>
          <w:szCs w:val="20"/>
        </w:rPr>
        <w:t>Comprende il valore e le potenzialità dei beni artistici e ambientali con l’intento di attuarne una fruizione consapevole e rispettosa delle norme;</w:t>
      </w:r>
    </w:p>
    <w:p w:rsidR="00D527DC" w:rsidRPr="00533005" w:rsidRDefault="00D527DC" w:rsidP="00D527DC">
      <w:pPr>
        <w:pStyle w:val="Paragrafoelenco"/>
        <w:numPr>
          <w:ilvl w:val="0"/>
          <w:numId w:val="28"/>
        </w:numPr>
        <w:autoSpaceDE w:val="0"/>
        <w:autoSpaceDN w:val="0"/>
        <w:adjustRightInd w:val="0"/>
        <w:rPr>
          <w:rFonts w:cs="AGaramond-Regular"/>
          <w:color w:val="231F20"/>
          <w:sz w:val="20"/>
          <w:szCs w:val="20"/>
        </w:rPr>
      </w:pPr>
      <w:r w:rsidRPr="00533005">
        <w:rPr>
          <w:rFonts w:cs="AGaramond-Regular"/>
          <w:color w:val="231F20"/>
          <w:sz w:val="20"/>
          <w:szCs w:val="20"/>
        </w:rPr>
        <w:t>Stabilisce collegamenti fra le realtà culturali locali e nazionali nell’ottica di una prospettiva interculturale;</w:t>
      </w:r>
    </w:p>
    <w:p w:rsidR="00D527DC" w:rsidRPr="00ED4071" w:rsidRDefault="00D527DC" w:rsidP="00D527DC">
      <w:pPr>
        <w:pStyle w:val="Paragrafoelenco"/>
        <w:numPr>
          <w:ilvl w:val="0"/>
          <w:numId w:val="28"/>
        </w:numPr>
        <w:autoSpaceDE w:val="0"/>
        <w:autoSpaceDN w:val="0"/>
        <w:adjustRightInd w:val="0"/>
        <w:rPr>
          <w:rFonts w:cs="AGaramond-Regular"/>
          <w:color w:val="231F20"/>
          <w:sz w:val="20"/>
          <w:szCs w:val="20"/>
        </w:rPr>
      </w:pPr>
      <w:r w:rsidRPr="00533005">
        <w:rPr>
          <w:rFonts w:cs="AGaramond-Regular"/>
          <w:color w:val="231F20"/>
          <w:sz w:val="20"/>
          <w:szCs w:val="20"/>
        </w:rPr>
        <w:t>Comprende le implicazioni esistenti tra situazioni ambientali e situazioni culturali, socio – politiche ed economiche, allo scopo di favorire la maturazione di una cultura della legalità.</w:t>
      </w:r>
    </w:p>
    <w:p w:rsidR="00D527DC" w:rsidRPr="00A10801" w:rsidRDefault="00D527DC" w:rsidP="00ED4071">
      <w:pPr>
        <w:rPr>
          <w:rFonts w:ascii="Calibri" w:hAnsi="Calibri"/>
          <w:b/>
        </w:rPr>
      </w:pPr>
      <w:r w:rsidRPr="00A10801">
        <w:rPr>
          <w:rFonts w:ascii="Calibri" w:hAnsi="Calibri"/>
          <w:b/>
        </w:rPr>
        <w:t>Metodologia</w:t>
      </w:r>
    </w:p>
    <w:p w:rsidR="00D527DC" w:rsidRPr="00A10801" w:rsidRDefault="00D527DC" w:rsidP="00D527DC">
      <w:pPr>
        <w:jc w:val="both"/>
        <w:rPr>
          <w:rFonts w:ascii="Calibri" w:hAnsi="Calibri"/>
          <w:sz w:val="20"/>
        </w:rPr>
      </w:pPr>
      <w:r w:rsidRPr="00A10801">
        <w:rPr>
          <w:rFonts w:ascii="Calibri" w:hAnsi="Calibri"/>
          <w:sz w:val="20"/>
        </w:rPr>
        <w:t>Il metodo s</w:t>
      </w:r>
      <w:r>
        <w:rPr>
          <w:rFonts w:ascii="Calibri" w:hAnsi="Calibri"/>
          <w:sz w:val="20"/>
        </w:rPr>
        <w:t>arà sia deduttivo che induttivo, utilizzando la lezione frontale</w:t>
      </w:r>
      <w:r w:rsidRPr="00A10801">
        <w:rPr>
          <w:rFonts w:ascii="Calibri" w:hAnsi="Calibri"/>
          <w:sz w:val="20"/>
        </w:rPr>
        <w:t xml:space="preserve"> solo come approccio comunicat</w:t>
      </w:r>
      <w:r>
        <w:rPr>
          <w:rFonts w:ascii="Calibri" w:hAnsi="Calibri"/>
          <w:sz w:val="20"/>
        </w:rPr>
        <w:t xml:space="preserve">ivo per dare, poi, ampio spazio all’alfabetizzazione informatica e </w:t>
      </w:r>
      <w:r w:rsidRPr="00A10801">
        <w:rPr>
          <w:rFonts w:ascii="Calibri" w:hAnsi="Calibri"/>
          <w:sz w:val="20"/>
        </w:rPr>
        <w:t>alle attività laboratoriali attraverso le quali l’allievo si sentirà attore</w:t>
      </w:r>
      <w:r>
        <w:rPr>
          <w:rFonts w:ascii="Calibri" w:hAnsi="Calibri"/>
          <w:sz w:val="20"/>
        </w:rPr>
        <w:t xml:space="preserve"> e costruttore  del proprio sapere</w:t>
      </w:r>
      <w:r w:rsidRPr="00A10801">
        <w:rPr>
          <w:rFonts w:ascii="Calibri" w:hAnsi="Calibri"/>
          <w:sz w:val="20"/>
        </w:rPr>
        <w:t xml:space="preserve">. </w:t>
      </w:r>
    </w:p>
    <w:p w:rsidR="00D527DC" w:rsidRPr="00A10801" w:rsidRDefault="00D527DC" w:rsidP="00D527DC">
      <w:pPr>
        <w:jc w:val="both"/>
        <w:rPr>
          <w:rFonts w:ascii="Calibri" w:hAnsi="Calibri"/>
          <w:sz w:val="20"/>
        </w:rPr>
      </w:pPr>
      <w:r w:rsidRPr="002A077E">
        <w:rPr>
          <w:rFonts w:ascii="Calibri" w:hAnsi="Calibri"/>
          <w:sz w:val="20"/>
        </w:rPr>
        <w:t xml:space="preserve">Si promuoveranno stili di apprendimento diversi </w:t>
      </w:r>
      <w:r>
        <w:rPr>
          <w:rFonts w:ascii="Calibri" w:hAnsi="Calibri"/>
          <w:sz w:val="20"/>
        </w:rPr>
        <w:t>e s</w:t>
      </w:r>
      <w:r w:rsidRPr="00A10801">
        <w:rPr>
          <w:rFonts w:ascii="Calibri" w:hAnsi="Calibri"/>
          <w:sz w:val="20"/>
        </w:rPr>
        <w:t>i terrà conto dell’importanza che riveste educati</w:t>
      </w:r>
      <w:r>
        <w:rPr>
          <w:rFonts w:ascii="Calibri" w:hAnsi="Calibri"/>
          <w:sz w:val="20"/>
        </w:rPr>
        <w:t>vamente il lavorare per gruppi. Ciò consentirà di</w:t>
      </w:r>
      <w:r w:rsidRPr="00A10801">
        <w:rPr>
          <w:rFonts w:ascii="Calibri" w:hAnsi="Calibri"/>
          <w:sz w:val="20"/>
        </w:rPr>
        <w:t xml:space="preserve"> operare didatticamente in base ai livelli di apprendimento, il che offrirà, anche ai meno abili, la possibilità di emergere e salvaguardare chi è più motivato e più capace, in modo tale da fornire o potenziare le chiavi interpretative delle discipline.</w:t>
      </w:r>
    </w:p>
    <w:p w:rsidR="00D527DC" w:rsidRPr="00A10801" w:rsidRDefault="00D527DC" w:rsidP="00D527DC">
      <w:pPr>
        <w:jc w:val="both"/>
        <w:rPr>
          <w:rFonts w:ascii="Calibri" w:hAnsi="Calibri"/>
          <w:sz w:val="20"/>
        </w:rPr>
      </w:pPr>
    </w:p>
    <w:p w:rsidR="00D527DC" w:rsidRPr="00A10801" w:rsidRDefault="00D527DC" w:rsidP="00ED4071">
      <w:pPr>
        <w:rPr>
          <w:rFonts w:ascii="Calibri" w:hAnsi="Calibri"/>
          <w:b/>
        </w:rPr>
      </w:pPr>
      <w:r w:rsidRPr="00A10801">
        <w:rPr>
          <w:rFonts w:ascii="Calibri" w:hAnsi="Calibri"/>
          <w:b/>
        </w:rPr>
        <w:t>Mezzi e strumenti</w:t>
      </w:r>
    </w:p>
    <w:p w:rsidR="00D527DC" w:rsidRPr="00A10801" w:rsidRDefault="00D527DC" w:rsidP="00D527DC">
      <w:pPr>
        <w:jc w:val="both"/>
        <w:rPr>
          <w:rFonts w:ascii="Calibri" w:hAnsi="Calibri"/>
          <w:b/>
          <w:sz w:val="20"/>
        </w:rPr>
      </w:pPr>
      <w:r w:rsidRPr="00A10801">
        <w:rPr>
          <w:rFonts w:ascii="Calibri" w:hAnsi="Calibri"/>
          <w:sz w:val="20"/>
        </w:rPr>
        <w:t xml:space="preserve">Libri di testo, quotidiani e riviste, materiale didattico a disposizione della scuola, manuali, visite guidate, </w:t>
      </w:r>
      <w:r>
        <w:rPr>
          <w:rFonts w:ascii="Calibri" w:hAnsi="Calibri"/>
          <w:sz w:val="20"/>
        </w:rPr>
        <w:t xml:space="preserve">uscite didattiche, </w:t>
      </w:r>
      <w:r w:rsidRPr="00A10801">
        <w:rPr>
          <w:rFonts w:ascii="Calibri" w:hAnsi="Calibri"/>
          <w:sz w:val="20"/>
        </w:rPr>
        <w:t>materiale e strumenti multimediali</w:t>
      </w:r>
      <w:r w:rsidRPr="00A10801">
        <w:rPr>
          <w:rFonts w:ascii="Calibri" w:hAnsi="Calibri"/>
          <w:b/>
          <w:sz w:val="20"/>
        </w:rPr>
        <w:t xml:space="preserve">, </w:t>
      </w:r>
      <w:r w:rsidRPr="00A10801">
        <w:rPr>
          <w:rFonts w:ascii="Calibri" w:hAnsi="Calibri"/>
          <w:sz w:val="20"/>
        </w:rPr>
        <w:t>conversazioni guidate, palestra,fruizione e produzione di mappe, laboratori.</w:t>
      </w:r>
    </w:p>
    <w:p w:rsidR="00D527DC" w:rsidRPr="00513AF0" w:rsidRDefault="00D527DC" w:rsidP="00D527DC">
      <w:pPr>
        <w:jc w:val="both"/>
        <w:rPr>
          <w:rFonts w:ascii="Calibri" w:hAnsi="Calibri"/>
          <w:b/>
          <w:bCs/>
        </w:rPr>
      </w:pPr>
    </w:p>
    <w:p w:rsidR="00D527DC" w:rsidRDefault="00D527DC" w:rsidP="00ED4071">
      <w:pPr>
        <w:rPr>
          <w:rFonts w:ascii="Calibri" w:hAnsi="Calibri"/>
          <w:b/>
        </w:rPr>
      </w:pPr>
      <w:r w:rsidRPr="00A10801">
        <w:rPr>
          <w:rFonts w:ascii="Calibri" w:hAnsi="Calibri"/>
          <w:b/>
        </w:rPr>
        <w:t>Attività curricolari ed extracurricolari</w:t>
      </w:r>
    </w:p>
    <w:p w:rsidR="00D527DC" w:rsidRPr="00A10801" w:rsidRDefault="00D527DC" w:rsidP="00D527DC">
      <w:pPr>
        <w:jc w:val="center"/>
        <w:rPr>
          <w:rFonts w:ascii="Calibri" w:hAnsi="Calibri"/>
          <w:b/>
        </w:rPr>
      </w:pPr>
    </w:p>
    <w:p w:rsidR="00D527DC" w:rsidRPr="00533005" w:rsidRDefault="00D527DC" w:rsidP="00ED4071">
      <w:pPr>
        <w:pStyle w:val="Paragrafoelenco"/>
        <w:numPr>
          <w:ilvl w:val="0"/>
          <w:numId w:val="30"/>
        </w:numPr>
        <w:spacing w:after="0" w:line="360" w:lineRule="auto"/>
        <w:ind w:left="1417"/>
        <w:rPr>
          <w:rFonts w:cs="Calibri"/>
          <w:bCs/>
          <w:sz w:val="20"/>
          <w:szCs w:val="20"/>
        </w:rPr>
      </w:pPr>
      <w:r w:rsidRPr="00533005">
        <w:rPr>
          <w:rFonts w:cs="Calibri"/>
          <w:bCs/>
          <w:sz w:val="20"/>
          <w:szCs w:val="20"/>
        </w:rPr>
        <w:t xml:space="preserve">Teatro  </w:t>
      </w:r>
    </w:p>
    <w:p w:rsidR="00D527DC" w:rsidRPr="00533005" w:rsidRDefault="00D527DC" w:rsidP="00ED4071">
      <w:pPr>
        <w:pStyle w:val="Paragrafoelenco"/>
        <w:numPr>
          <w:ilvl w:val="0"/>
          <w:numId w:val="30"/>
        </w:numPr>
        <w:spacing w:after="0" w:line="360" w:lineRule="auto"/>
        <w:ind w:left="1417"/>
        <w:rPr>
          <w:rFonts w:cs="Calibri"/>
          <w:bCs/>
          <w:sz w:val="20"/>
          <w:szCs w:val="20"/>
        </w:rPr>
      </w:pPr>
      <w:r w:rsidRPr="00533005">
        <w:rPr>
          <w:rFonts w:cs="Calibri"/>
          <w:bCs/>
          <w:sz w:val="20"/>
          <w:szCs w:val="20"/>
        </w:rPr>
        <w:t>Biblioteca</w:t>
      </w:r>
    </w:p>
    <w:p w:rsidR="00D527DC" w:rsidRPr="00533005" w:rsidRDefault="00D527DC" w:rsidP="00ED4071">
      <w:pPr>
        <w:pStyle w:val="Paragrafoelenco"/>
        <w:numPr>
          <w:ilvl w:val="0"/>
          <w:numId w:val="30"/>
        </w:numPr>
        <w:spacing w:after="0" w:line="360" w:lineRule="auto"/>
        <w:ind w:left="1417"/>
        <w:rPr>
          <w:rFonts w:cs="Calibri"/>
          <w:bCs/>
          <w:sz w:val="20"/>
          <w:szCs w:val="20"/>
        </w:rPr>
      </w:pPr>
      <w:r w:rsidRPr="00533005">
        <w:rPr>
          <w:rFonts w:cs="Calibri"/>
          <w:bCs/>
          <w:sz w:val="20"/>
          <w:szCs w:val="20"/>
        </w:rPr>
        <w:t>Erasmus</w:t>
      </w:r>
    </w:p>
    <w:p w:rsidR="00D527DC" w:rsidRPr="00533005" w:rsidRDefault="00D527DC" w:rsidP="00ED4071">
      <w:pPr>
        <w:pStyle w:val="Paragrafoelenco"/>
        <w:numPr>
          <w:ilvl w:val="0"/>
          <w:numId w:val="30"/>
        </w:numPr>
        <w:spacing w:after="0" w:line="360" w:lineRule="auto"/>
        <w:ind w:left="1417"/>
        <w:rPr>
          <w:rFonts w:cs="Calibri"/>
          <w:bCs/>
          <w:sz w:val="20"/>
          <w:szCs w:val="20"/>
        </w:rPr>
      </w:pPr>
      <w:r w:rsidRPr="00533005">
        <w:rPr>
          <w:rFonts w:cs="Calibri"/>
          <w:bCs/>
          <w:sz w:val="20"/>
          <w:szCs w:val="20"/>
        </w:rPr>
        <w:t>Giochi sportivi studenteschi</w:t>
      </w:r>
    </w:p>
    <w:p w:rsidR="00D527DC" w:rsidRPr="00533005" w:rsidRDefault="00D527DC" w:rsidP="00ED4071">
      <w:pPr>
        <w:pStyle w:val="Paragrafoelenco"/>
        <w:numPr>
          <w:ilvl w:val="0"/>
          <w:numId w:val="30"/>
        </w:numPr>
        <w:spacing w:after="0" w:line="360" w:lineRule="auto"/>
        <w:ind w:left="1417"/>
        <w:rPr>
          <w:rFonts w:cs="Calibri"/>
          <w:bCs/>
          <w:sz w:val="20"/>
          <w:szCs w:val="20"/>
        </w:rPr>
      </w:pPr>
      <w:r w:rsidRPr="00533005">
        <w:rPr>
          <w:rFonts w:cs="Calibri"/>
          <w:bCs/>
          <w:sz w:val="20"/>
          <w:szCs w:val="20"/>
        </w:rPr>
        <w:t>Concorsi e manifestazioni</w:t>
      </w:r>
    </w:p>
    <w:p w:rsidR="00D527DC" w:rsidRPr="00533005" w:rsidRDefault="00D527DC" w:rsidP="00ED4071">
      <w:pPr>
        <w:pStyle w:val="Paragrafoelenco"/>
        <w:numPr>
          <w:ilvl w:val="0"/>
          <w:numId w:val="30"/>
        </w:numPr>
        <w:spacing w:after="0" w:line="360" w:lineRule="auto"/>
        <w:ind w:left="1417"/>
        <w:rPr>
          <w:rFonts w:cs="Calibri"/>
          <w:bCs/>
          <w:sz w:val="20"/>
          <w:szCs w:val="20"/>
        </w:rPr>
      </w:pPr>
      <w:r w:rsidRPr="00533005">
        <w:rPr>
          <w:rFonts w:cs="Calibri"/>
          <w:bCs/>
          <w:sz w:val="20"/>
          <w:szCs w:val="20"/>
        </w:rPr>
        <w:t>Progetti di potenziamento</w:t>
      </w:r>
    </w:p>
    <w:p w:rsidR="00D527DC" w:rsidRPr="00533005" w:rsidRDefault="00D527DC" w:rsidP="00ED4071">
      <w:pPr>
        <w:pStyle w:val="Paragrafoelenco"/>
        <w:numPr>
          <w:ilvl w:val="0"/>
          <w:numId w:val="30"/>
        </w:numPr>
        <w:spacing w:after="0" w:line="360" w:lineRule="auto"/>
        <w:ind w:left="1417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Progetto “Madreli</w:t>
      </w:r>
      <w:r w:rsidRPr="00533005">
        <w:rPr>
          <w:rFonts w:cs="Calibri"/>
          <w:bCs/>
          <w:sz w:val="20"/>
          <w:szCs w:val="20"/>
        </w:rPr>
        <w:t>ngua inglese”</w:t>
      </w:r>
    </w:p>
    <w:p w:rsidR="00D527DC" w:rsidRPr="00533005" w:rsidRDefault="00D527DC" w:rsidP="00ED4071">
      <w:pPr>
        <w:pStyle w:val="Paragrafoelenco"/>
        <w:numPr>
          <w:ilvl w:val="0"/>
          <w:numId w:val="30"/>
        </w:numPr>
        <w:spacing w:after="0" w:line="360" w:lineRule="auto"/>
        <w:ind w:left="1417"/>
        <w:rPr>
          <w:rFonts w:cs="Calibri"/>
          <w:bCs/>
          <w:sz w:val="20"/>
          <w:szCs w:val="20"/>
        </w:rPr>
      </w:pPr>
      <w:r w:rsidRPr="00533005">
        <w:rPr>
          <w:rFonts w:cs="Calibri"/>
          <w:bCs/>
          <w:sz w:val="20"/>
          <w:szCs w:val="20"/>
        </w:rPr>
        <w:t xml:space="preserve">Progetti legati alla celebrazione del Natale ( Presepe vivente, Telethon..) </w:t>
      </w:r>
    </w:p>
    <w:p w:rsidR="00D527DC" w:rsidRPr="00533005" w:rsidRDefault="00D527DC" w:rsidP="00ED4071">
      <w:pPr>
        <w:pStyle w:val="Paragrafoelenco"/>
        <w:numPr>
          <w:ilvl w:val="0"/>
          <w:numId w:val="30"/>
        </w:numPr>
        <w:spacing w:after="0" w:line="360" w:lineRule="auto"/>
        <w:ind w:left="1417"/>
        <w:rPr>
          <w:rFonts w:cs="Calibri"/>
          <w:bCs/>
          <w:sz w:val="20"/>
          <w:szCs w:val="20"/>
        </w:rPr>
      </w:pPr>
      <w:r w:rsidRPr="00533005">
        <w:rPr>
          <w:rFonts w:cs="Calibri"/>
          <w:bCs/>
          <w:sz w:val="20"/>
          <w:szCs w:val="20"/>
        </w:rPr>
        <w:t>Progetti MOF</w:t>
      </w:r>
    </w:p>
    <w:p w:rsidR="00D527DC" w:rsidRPr="00533005" w:rsidRDefault="00D527DC" w:rsidP="00ED4071">
      <w:pPr>
        <w:pStyle w:val="Paragrafoelenco"/>
        <w:numPr>
          <w:ilvl w:val="0"/>
          <w:numId w:val="30"/>
        </w:numPr>
        <w:spacing w:after="0" w:line="360" w:lineRule="auto"/>
        <w:ind w:left="1417"/>
        <w:rPr>
          <w:rFonts w:cs="Calibri"/>
          <w:bCs/>
          <w:sz w:val="20"/>
          <w:szCs w:val="20"/>
        </w:rPr>
      </w:pPr>
      <w:r w:rsidRPr="00533005">
        <w:rPr>
          <w:rFonts w:cs="Calibri"/>
          <w:bCs/>
          <w:sz w:val="20"/>
          <w:szCs w:val="20"/>
        </w:rPr>
        <w:t>Progetti in rete</w:t>
      </w:r>
    </w:p>
    <w:p w:rsidR="00D527DC" w:rsidRPr="00533005" w:rsidRDefault="00D527DC" w:rsidP="00ED4071">
      <w:pPr>
        <w:pStyle w:val="Paragrafoelenco"/>
        <w:numPr>
          <w:ilvl w:val="0"/>
          <w:numId w:val="30"/>
        </w:numPr>
        <w:spacing w:after="0" w:line="360" w:lineRule="auto"/>
        <w:ind w:left="1417"/>
        <w:rPr>
          <w:rFonts w:cs="Calibri"/>
          <w:bCs/>
          <w:sz w:val="20"/>
          <w:szCs w:val="20"/>
        </w:rPr>
      </w:pPr>
      <w:r w:rsidRPr="00533005">
        <w:rPr>
          <w:rFonts w:cs="Calibri"/>
          <w:bCs/>
          <w:sz w:val="20"/>
          <w:szCs w:val="20"/>
        </w:rPr>
        <w:t>Progetti Pon ( “Inclusione sociale e lotta al disagio” moduli di educazione motoria, potenziamento lingue straniere e competenze di base)</w:t>
      </w:r>
    </w:p>
    <w:p w:rsidR="00D527DC" w:rsidRPr="00533005" w:rsidRDefault="00D527DC" w:rsidP="00ED4071">
      <w:pPr>
        <w:pStyle w:val="Paragrafoelenco"/>
        <w:numPr>
          <w:ilvl w:val="0"/>
          <w:numId w:val="30"/>
        </w:numPr>
        <w:spacing w:after="0" w:line="360" w:lineRule="auto"/>
        <w:ind w:left="1417"/>
        <w:rPr>
          <w:rFonts w:cs="Calibri"/>
          <w:bCs/>
          <w:sz w:val="20"/>
          <w:szCs w:val="20"/>
        </w:rPr>
      </w:pPr>
      <w:r w:rsidRPr="00533005">
        <w:rPr>
          <w:rFonts w:cs="Calibri"/>
          <w:bCs/>
          <w:sz w:val="20"/>
          <w:szCs w:val="20"/>
        </w:rPr>
        <w:t>Progetti Por (“Scuola Viva” moduli scrittura creativa, psicomotricità, orientamento, drammatizzazione)</w:t>
      </w:r>
    </w:p>
    <w:p w:rsidR="00D527DC" w:rsidRPr="00ED4071" w:rsidRDefault="00D527DC" w:rsidP="00ED4071">
      <w:pPr>
        <w:numPr>
          <w:ilvl w:val="0"/>
          <w:numId w:val="30"/>
        </w:numPr>
        <w:ind w:left="1417"/>
        <w:jc w:val="both"/>
        <w:rPr>
          <w:rFonts w:ascii="Calibri" w:hAnsi="Calibri" w:cs="Calibri"/>
          <w:bCs/>
          <w:sz w:val="20"/>
        </w:rPr>
      </w:pPr>
      <w:r w:rsidRPr="00533005">
        <w:rPr>
          <w:rFonts w:ascii="Calibri" w:hAnsi="Calibri" w:cs="Calibri"/>
          <w:bCs/>
          <w:sz w:val="20"/>
        </w:rPr>
        <w:t>Conferenze, dibattiti e laboratori organizzati, durante il corso dell’anno scolastico, al fine di arricchire ulteriormente l’offerta formativa della scuola</w:t>
      </w:r>
    </w:p>
    <w:p w:rsidR="00D527DC" w:rsidRDefault="00D527DC" w:rsidP="00D527DC">
      <w:pPr>
        <w:pStyle w:val="Didascalia1"/>
        <w:rPr>
          <w:rFonts w:ascii="Calibri" w:hAnsi="Calibri"/>
          <w:sz w:val="24"/>
          <w:szCs w:val="24"/>
        </w:rPr>
      </w:pPr>
    </w:p>
    <w:p w:rsidR="00D527DC" w:rsidRPr="00AC49E5" w:rsidRDefault="00D527DC" w:rsidP="00ED4071">
      <w:pPr>
        <w:pStyle w:val="Didascalia1"/>
        <w:jc w:val="left"/>
        <w:rPr>
          <w:rFonts w:ascii="Calibri" w:hAnsi="Calibri"/>
          <w:sz w:val="24"/>
          <w:szCs w:val="24"/>
        </w:rPr>
      </w:pPr>
      <w:r w:rsidRPr="00AC49E5">
        <w:rPr>
          <w:rFonts w:ascii="Calibri" w:hAnsi="Calibri"/>
          <w:sz w:val="24"/>
          <w:szCs w:val="24"/>
        </w:rPr>
        <w:t>Visite guidate</w:t>
      </w:r>
    </w:p>
    <w:p w:rsidR="00D527DC" w:rsidRDefault="00D527DC" w:rsidP="00D527DC">
      <w:pPr>
        <w:jc w:val="both"/>
        <w:rPr>
          <w:rFonts w:ascii="Calibri" w:hAnsi="Calibri"/>
          <w:bCs/>
          <w:sz w:val="20"/>
        </w:rPr>
      </w:pPr>
      <w:r>
        <w:rPr>
          <w:rFonts w:ascii="Calibri" w:hAnsi="Calibri"/>
          <w:bCs/>
          <w:sz w:val="20"/>
        </w:rPr>
        <w:t>Le visite guidate saranno intese come attività integrative a supporto di quelle curricolari e serviranno</w:t>
      </w:r>
      <w:r w:rsidRPr="00A2589F">
        <w:rPr>
          <w:rFonts w:ascii="Calibri" w:hAnsi="Calibri"/>
          <w:bCs/>
          <w:sz w:val="20"/>
        </w:rPr>
        <w:t xml:space="preserve"> a favorire non solo l’arricchimento culturale di ogni singolo allievo, ma anche la socializzazione, nonché l’acquisizione di un corretto e responsabile atteggiamento verso il mondo esterno</w:t>
      </w:r>
    </w:p>
    <w:p w:rsidR="00D527DC" w:rsidRDefault="00D527DC" w:rsidP="00D527DC">
      <w:pPr>
        <w:jc w:val="both"/>
        <w:rPr>
          <w:rFonts w:ascii="Calibri" w:hAnsi="Calibri"/>
          <w:bCs/>
          <w:sz w:val="20"/>
        </w:rPr>
      </w:pPr>
    </w:p>
    <w:p w:rsidR="00D527DC" w:rsidRPr="00533005" w:rsidRDefault="00D527DC" w:rsidP="00D527DC">
      <w:pPr>
        <w:numPr>
          <w:ilvl w:val="0"/>
          <w:numId w:val="31"/>
        </w:numPr>
        <w:jc w:val="both"/>
        <w:rPr>
          <w:rFonts w:ascii="Calibri" w:hAnsi="Calibri" w:cs="Calibri"/>
          <w:bCs/>
          <w:sz w:val="20"/>
        </w:rPr>
      </w:pPr>
      <w:r w:rsidRPr="00533005">
        <w:rPr>
          <w:rFonts w:ascii="Calibri" w:hAnsi="Calibri" w:cs="Calibri"/>
          <w:bCs/>
          <w:sz w:val="20"/>
        </w:rPr>
        <w:t xml:space="preserve">   </w:t>
      </w:r>
    </w:p>
    <w:p w:rsidR="00D527DC" w:rsidRPr="00533005" w:rsidRDefault="00D527DC" w:rsidP="00D527DC">
      <w:pPr>
        <w:numPr>
          <w:ilvl w:val="0"/>
          <w:numId w:val="31"/>
        </w:numPr>
        <w:tabs>
          <w:tab w:val="left" w:pos="0"/>
        </w:tabs>
        <w:rPr>
          <w:rFonts w:ascii="Calibri" w:hAnsi="Calibri"/>
          <w:sz w:val="20"/>
        </w:rPr>
      </w:pPr>
      <w:r>
        <w:rPr>
          <w:rFonts w:ascii="Calibri" w:hAnsi="Calibri" w:cs="Calibri"/>
          <w:bCs/>
          <w:sz w:val="20"/>
        </w:rPr>
        <w:t xml:space="preserve">  </w:t>
      </w:r>
      <w:r w:rsidRPr="00533005">
        <w:rPr>
          <w:rFonts w:ascii="Calibri" w:hAnsi="Calibri" w:cs="Calibri"/>
          <w:bCs/>
          <w:sz w:val="20"/>
        </w:rPr>
        <w:t xml:space="preserve"> </w:t>
      </w:r>
    </w:p>
    <w:p w:rsidR="00D527DC" w:rsidRPr="00533005" w:rsidRDefault="00D527DC" w:rsidP="00D527DC">
      <w:pPr>
        <w:numPr>
          <w:ilvl w:val="0"/>
          <w:numId w:val="31"/>
        </w:numPr>
        <w:tabs>
          <w:tab w:val="left" w:pos="0"/>
        </w:tabs>
        <w:rPr>
          <w:rFonts w:ascii="Calibri" w:hAnsi="Calibri"/>
          <w:sz w:val="20"/>
        </w:rPr>
      </w:pPr>
    </w:p>
    <w:p w:rsidR="00D527DC" w:rsidRPr="00533005" w:rsidRDefault="00D527DC" w:rsidP="00D527DC">
      <w:pPr>
        <w:numPr>
          <w:ilvl w:val="0"/>
          <w:numId w:val="31"/>
        </w:numPr>
        <w:tabs>
          <w:tab w:val="left" w:pos="0"/>
        </w:tabs>
        <w:rPr>
          <w:rFonts w:ascii="Calibri" w:hAnsi="Calibri"/>
          <w:sz w:val="20"/>
        </w:rPr>
      </w:pPr>
      <w:r w:rsidRPr="00533005">
        <w:rPr>
          <w:rFonts w:ascii="Calibri" w:hAnsi="Calibri" w:cs="Calibri"/>
          <w:bCs/>
          <w:sz w:val="20"/>
        </w:rPr>
        <w:t xml:space="preserve">   </w:t>
      </w:r>
    </w:p>
    <w:p w:rsidR="00D527DC" w:rsidRPr="00533005" w:rsidRDefault="00D527DC" w:rsidP="00D527DC">
      <w:pPr>
        <w:numPr>
          <w:ilvl w:val="0"/>
          <w:numId w:val="31"/>
        </w:numPr>
        <w:tabs>
          <w:tab w:val="left" w:pos="0"/>
        </w:tabs>
        <w:rPr>
          <w:rFonts w:ascii="Calibri" w:hAnsi="Calibri"/>
          <w:sz w:val="20"/>
        </w:rPr>
      </w:pPr>
      <w:r w:rsidRPr="00533005">
        <w:rPr>
          <w:rFonts w:ascii="Calibri" w:hAnsi="Calibri" w:cs="Calibri"/>
          <w:bCs/>
          <w:sz w:val="20"/>
        </w:rPr>
        <w:t xml:space="preserve">  </w:t>
      </w:r>
    </w:p>
    <w:p w:rsidR="00D527DC" w:rsidRPr="00E139FD" w:rsidRDefault="00D527DC" w:rsidP="00ED4071">
      <w:pPr>
        <w:pStyle w:val="Titolo7"/>
        <w:tabs>
          <w:tab w:val="left" w:pos="0"/>
        </w:tabs>
        <w:jc w:val="left"/>
        <w:rPr>
          <w:rFonts w:ascii="Calibri" w:hAnsi="Calibri"/>
          <w:sz w:val="24"/>
          <w:szCs w:val="24"/>
        </w:rPr>
      </w:pPr>
      <w:r w:rsidRPr="00E139FD">
        <w:rPr>
          <w:rFonts w:ascii="Calibri" w:hAnsi="Calibri"/>
          <w:sz w:val="24"/>
          <w:szCs w:val="24"/>
        </w:rPr>
        <w:lastRenderedPageBreak/>
        <w:t>Verifiche</w:t>
      </w:r>
    </w:p>
    <w:p w:rsidR="00D527DC" w:rsidRDefault="00D527DC" w:rsidP="00D527DC">
      <w:pPr>
        <w:jc w:val="both"/>
        <w:rPr>
          <w:rFonts w:ascii="Calibri" w:hAnsi="Calibri"/>
          <w:sz w:val="20"/>
        </w:rPr>
      </w:pPr>
      <w:r w:rsidRPr="00A2589F">
        <w:rPr>
          <w:rFonts w:ascii="Calibri" w:hAnsi="Calibri"/>
          <w:sz w:val="20"/>
        </w:rPr>
        <w:t>Le verifiche, riguardanti necessariamente le Unità di Apprendimento disciplinari, saranno coerenti con gli obiettivi e i traguardi declinati nel Curricolo. Esse avverranno attraverso prove specifiche per ciascuna disciplina, ma anche mediante prove oggettive di verifica</w:t>
      </w:r>
      <w:r>
        <w:rPr>
          <w:rFonts w:ascii="Calibri" w:hAnsi="Calibri"/>
          <w:sz w:val="20"/>
        </w:rPr>
        <w:t xml:space="preserve"> iniziale,</w:t>
      </w:r>
      <w:r w:rsidRPr="00A2589F">
        <w:rPr>
          <w:rFonts w:ascii="Calibri" w:hAnsi="Calibri"/>
          <w:sz w:val="20"/>
        </w:rPr>
        <w:t xml:space="preserve"> intermedia e finale comuni agli al</w:t>
      </w:r>
      <w:r>
        <w:rPr>
          <w:rFonts w:ascii="Calibri" w:hAnsi="Calibri"/>
          <w:sz w:val="20"/>
        </w:rPr>
        <w:t>lievi di tutte le classi prime</w:t>
      </w:r>
      <w:r w:rsidRPr="00A2589F">
        <w:rPr>
          <w:rFonts w:ascii="Calibri" w:hAnsi="Calibri"/>
          <w:sz w:val="20"/>
        </w:rPr>
        <w:t xml:space="preserve">. </w:t>
      </w:r>
    </w:p>
    <w:p w:rsidR="00D527DC" w:rsidRPr="00A2589F" w:rsidRDefault="00D527DC" w:rsidP="00D527DC">
      <w:pPr>
        <w:jc w:val="both"/>
        <w:rPr>
          <w:rFonts w:ascii="Calibri" w:hAnsi="Calibri"/>
          <w:sz w:val="20"/>
        </w:rPr>
      </w:pPr>
    </w:p>
    <w:p w:rsidR="00D527DC" w:rsidRPr="00A2589F" w:rsidRDefault="00D527DC" w:rsidP="00D527DC">
      <w:pPr>
        <w:rPr>
          <w:rFonts w:ascii="Calibri" w:hAnsi="Calibri"/>
          <w:sz w:val="20"/>
        </w:rPr>
      </w:pPr>
      <w:r w:rsidRPr="00A2589F">
        <w:rPr>
          <w:rFonts w:ascii="Calibri" w:hAnsi="Calibri"/>
          <w:sz w:val="20"/>
        </w:rPr>
        <w:t>Per le  verifiche disciplinari  si privilegeranno:</w:t>
      </w:r>
    </w:p>
    <w:p w:rsidR="00D527DC" w:rsidRPr="00A2589F" w:rsidRDefault="00D527DC" w:rsidP="00D527DC">
      <w:pPr>
        <w:numPr>
          <w:ilvl w:val="0"/>
          <w:numId w:val="23"/>
        </w:numPr>
        <w:tabs>
          <w:tab w:val="left" w:pos="880"/>
        </w:tabs>
        <w:suppressAutoHyphens/>
        <w:rPr>
          <w:rFonts w:ascii="Calibri" w:hAnsi="Calibri"/>
          <w:sz w:val="20"/>
        </w:rPr>
      </w:pPr>
      <w:r w:rsidRPr="00A2589F">
        <w:rPr>
          <w:rFonts w:ascii="Calibri" w:hAnsi="Calibri"/>
          <w:sz w:val="20"/>
        </w:rPr>
        <w:t>dinamiche di gruppo</w:t>
      </w:r>
    </w:p>
    <w:p w:rsidR="00D527DC" w:rsidRPr="00A2589F" w:rsidRDefault="00D527DC" w:rsidP="00D527DC">
      <w:pPr>
        <w:numPr>
          <w:ilvl w:val="0"/>
          <w:numId w:val="23"/>
        </w:numPr>
        <w:tabs>
          <w:tab w:val="left" w:pos="880"/>
        </w:tabs>
        <w:suppressAutoHyphens/>
        <w:rPr>
          <w:rFonts w:ascii="Calibri" w:hAnsi="Calibri"/>
          <w:sz w:val="20"/>
        </w:rPr>
      </w:pPr>
      <w:r w:rsidRPr="00A2589F">
        <w:rPr>
          <w:rFonts w:ascii="Calibri" w:hAnsi="Calibri"/>
          <w:sz w:val="20"/>
        </w:rPr>
        <w:t xml:space="preserve">test e questionari                 </w:t>
      </w:r>
    </w:p>
    <w:p w:rsidR="00D527DC" w:rsidRPr="00A2589F" w:rsidRDefault="00D527DC" w:rsidP="00D527DC">
      <w:pPr>
        <w:numPr>
          <w:ilvl w:val="0"/>
          <w:numId w:val="23"/>
        </w:numPr>
        <w:tabs>
          <w:tab w:val="left" w:pos="316"/>
        </w:tabs>
        <w:suppressAutoHyphens/>
        <w:snapToGrid w:val="0"/>
        <w:rPr>
          <w:rFonts w:ascii="Calibri" w:hAnsi="Calibri" w:cs="Lucida Sans Unicode"/>
          <w:sz w:val="20"/>
        </w:rPr>
      </w:pPr>
      <w:r w:rsidRPr="00A2589F">
        <w:rPr>
          <w:rFonts w:ascii="Calibri" w:hAnsi="Calibri" w:cs="Lucida Sans Unicode"/>
          <w:sz w:val="20"/>
        </w:rPr>
        <w:t>discussioni /dibattiti liberi e guidati</w:t>
      </w:r>
    </w:p>
    <w:p w:rsidR="00D527DC" w:rsidRPr="00A2589F" w:rsidRDefault="00D527DC" w:rsidP="00D527DC">
      <w:pPr>
        <w:numPr>
          <w:ilvl w:val="0"/>
          <w:numId w:val="23"/>
        </w:numPr>
        <w:tabs>
          <w:tab w:val="left" w:pos="880"/>
        </w:tabs>
        <w:suppressAutoHyphens/>
        <w:rPr>
          <w:rFonts w:ascii="Calibri" w:hAnsi="Calibri"/>
          <w:sz w:val="20"/>
        </w:rPr>
      </w:pPr>
      <w:r w:rsidRPr="00A2589F">
        <w:rPr>
          <w:rFonts w:ascii="Calibri" w:hAnsi="Calibri"/>
          <w:sz w:val="20"/>
        </w:rPr>
        <w:t xml:space="preserve">elaborati individuali e di gruppo  </w:t>
      </w:r>
    </w:p>
    <w:p w:rsidR="00D527DC" w:rsidRPr="00A2589F" w:rsidRDefault="00D527DC" w:rsidP="00D527DC">
      <w:pPr>
        <w:numPr>
          <w:ilvl w:val="0"/>
          <w:numId w:val="23"/>
        </w:numPr>
        <w:tabs>
          <w:tab w:val="left" w:pos="880"/>
        </w:tabs>
        <w:suppressAutoHyphens/>
        <w:rPr>
          <w:rFonts w:ascii="Calibri" w:hAnsi="Calibri"/>
          <w:sz w:val="20"/>
        </w:rPr>
      </w:pPr>
      <w:r w:rsidRPr="00A2589F">
        <w:rPr>
          <w:rFonts w:ascii="Calibri" w:hAnsi="Calibri"/>
          <w:sz w:val="20"/>
        </w:rPr>
        <w:t xml:space="preserve">produzioni orali </w:t>
      </w:r>
    </w:p>
    <w:p w:rsidR="00D527DC" w:rsidRPr="00A2589F" w:rsidRDefault="00D527DC" w:rsidP="00D527DC">
      <w:pPr>
        <w:numPr>
          <w:ilvl w:val="0"/>
          <w:numId w:val="23"/>
        </w:numPr>
        <w:suppressAutoHyphens/>
        <w:jc w:val="both"/>
        <w:rPr>
          <w:rFonts w:ascii="Calibri" w:hAnsi="Calibri"/>
          <w:bCs/>
          <w:sz w:val="20"/>
        </w:rPr>
      </w:pPr>
      <w:r w:rsidRPr="00A2589F">
        <w:rPr>
          <w:rFonts w:ascii="Calibri" w:hAnsi="Calibri"/>
          <w:sz w:val="20"/>
        </w:rPr>
        <w:t xml:space="preserve">produzioni multimediali </w:t>
      </w:r>
    </w:p>
    <w:p w:rsidR="00D527DC" w:rsidRPr="00A2589F" w:rsidRDefault="00D527DC" w:rsidP="00D527DC">
      <w:pPr>
        <w:numPr>
          <w:ilvl w:val="0"/>
          <w:numId w:val="23"/>
        </w:numPr>
        <w:suppressAutoHyphens/>
        <w:jc w:val="both"/>
        <w:rPr>
          <w:rFonts w:ascii="Calibri" w:hAnsi="Calibri"/>
          <w:bCs/>
          <w:sz w:val="20"/>
        </w:rPr>
      </w:pPr>
      <w:r w:rsidRPr="00A2589F">
        <w:rPr>
          <w:rFonts w:ascii="Calibri" w:hAnsi="Calibri"/>
          <w:sz w:val="20"/>
        </w:rPr>
        <w:t>produzioni scritte (esercizi – relazioni – mappe concettuali ….)</w:t>
      </w:r>
    </w:p>
    <w:p w:rsidR="00D527DC" w:rsidRPr="000D2F4C" w:rsidRDefault="00D527DC" w:rsidP="00D527DC">
      <w:pPr>
        <w:numPr>
          <w:ilvl w:val="0"/>
          <w:numId w:val="23"/>
        </w:numPr>
        <w:tabs>
          <w:tab w:val="left" w:pos="880"/>
        </w:tabs>
        <w:suppressAutoHyphens/>
        <w:rPr>
          <w:rFonts w:ascii="Calibri" w:hAnsi="Calibri"/>
          <w:sz w:val="20"/>
        </w:rPr>
      </w:pPr>
      <w:r w:rsidRPr="00A2589F">
        <w:rPr>
          <w:rFonts w:ascii="Calibri" w:hAnsi="Calibri" w:cs="Lucida Sans Unicode"/>
          <w:sz w:val="20"/>
        </w:rPr>
        <w:t xml:space="preserve">prove oggettive strutturate e non </w:t>
      </w:r>
    </w:p>
    <w:p w:rsidR="00D527DC" w:rsidRPr="00A2589F" w:rsidRDefault="00D527DC" w:rsidP="00D527DC">
      <w:pPr>
        <w:numPr>
          <w:ilvl w:val="0"/>
          <w:numId w:val="23"/>
        </w:numPr>
        <w:tabs>
          <w:tab w:val="left" w:pos="880"/>
        </w:tabs>
        <w:suppressAutoHyphens/>
        <w:rPr>
          <w:rFonts w:ascii="Calibri" w:hAnsi="Calibri"/>
          <w:sz w:val="20"/>
        </w:rPr>
      </w:pPr>
      <w:r>
        <w:rPr>
          <w:rFonts w:ascii="Calibri" w:hAnsi="Calibri" w:cs="Lucida Sans Unicode"/>
          <w:sz w:val="20"/>
        </w:rPr>
        <w:t>compito unitario</w:t>
      </w:r>
    </w:p>
    <w:p w:rsidR="00D527DC" w:rsidRPr="00A2589F" w:rsidRDefault="00D527DC" w:rsidP="00D527DC">
      <w:pPr>
        <w:ind w:left="720"/>
        <w:jc w:val="both"/>
        <w:rPr>
          <w:rFonts w:ascii="Calibri" w:hAnsi="Calibri"/>
          <w:bCs/>
          <w:sz w:val="20"/>
        </w:rPr>
      </w:pPr>
    </w:p>
    <w:p w:rsidR="00D527DC" w:rsidRDefault="00D527DC" w:rsidP="00D527DC">
      <w:pPr>
        <w:jc w:val="center"/>
        <w:rPr>
          <w:b/>
          <w:caps/>
          <w:sz w:val="20"/>
        </w:rPr>
      </w:pPr>
    </w:p>
    <w:p w:rsidR="00632B0C" w:rsidRDefault="00632B0C" w:rsidP="00632B0C">
      <w:pPr>
        <w:jc w:val="right"/>
        <w:rPr>
          <w:b/>
          <w:caps/>
          <w:sz w:val="20"/>
        </w:rPr>
      </w:pPr>
    </w:p>
    <w:p w:rsidR="00632B0C" w:rsidRDefault="00632B0C" w:rsidP="00632B0C">
      <w:pPr>
        <w:jc w:val="right"/>
        <w:rPr>
          <w:b/>
          <w:caps/>
          <w:sz w:val="20"/>
        </w:rPr>
      </w:pPr>
    </w:p>
    <w:p w:rsidR="00632B0C" w:rsidRPr="00632B0C" w:rsidRDefault="00D527DC" w:rsidP="00632B0C">
      <w:pPr>
        <w:tabs>
          <w:tab w:val="left" w:pos="284"/>
          <w:tab w:val="left" w:pos="851"/>
          <w:tab w:val="left" w:pos="1276"/>
          <w:tab w:val="left" w:pos="1560"/>
        </w:tabs>
        <w:jc w:val="right"/>
        <w:rPr>
          <w:rFonts w:ascii="Calibri" w:hAnsi="Calibri"/>
          <w:b/>
        </w:rPr>
      </w:pPr>
      <w:r w:rsidRPr="00513AF0">
        <w:rPr>
          <w:rFonts w:ascii="Calibri" w:hAnsi="Calibri"/>
          <w:b/>
        </w:rPr>
        <w:t xml:space="preserve">    IL GENITORE</w:t>
      </w:r>
      <w:r w:rsidRPr="00513AF0">
        <w:rPr>
          <w:rFonts w:ascii="Calibri" w:hAnsi="Calibri"/>
          <w:b/>
        </w:rPr>
        <w:tab/>
      </w:r>
      <w:r w:rsidRPr="00402DBF">
        <w:rPr>
          <w:b/>
        </w:rPr>
        <w:tab/>
      </w:r>
      <w:r w:rsidRPr="00402DBF">
        <w:rPr>
          <w:b/>
        </w:rPr>
        <w:tab/>
      </w:r>
      <w:r w:rsidRPr="00402DBF">
        <w:rPr>
          <w:b/>
        </w:rPr>
        <w:tab/>
      </w:r>
      <w:r w:rsidRPr="00402DBF">
        <w:rPr>
          <w:b/>
        </w:rPr>
        <w:tab/>
      </w:r>
      <w:r w:rsidRPr="00402DBF">
        <w:rPr>
          <w:b/>
        </w:rPr>
        <w:tab/>
      </w:r>
      <w:r>
        <w:rPr>
          <w:b/>
        </w:rPr>
        <w:t xml:space="preserve">     </w:t>
      </w:r>
      <w:r w:rsidRPr="00513AF0">
        <w:rPr>
          <w:rFonts w:ascii="Calibri" w:hAnsi="Calibri"/>
          <w:b/>
        </w:rPr>
        <w:t xml:space="preserve"> </w:t>
      </w:r>
      <w:r w:rsidR="00632B0C">
        <w:rPr>
          <w:rFonts w:ascii="Calibri" w:hAnsi="Calibri"/>
          <w:b/>
        </w:rPr>
        <w:t xml:space="preserve">         </w:t>
      </w:r>
      <w:r>
        <w:rPr>
          <w:rFonts w:ascii="Calibri" w:hAnsi="Calibri"/>
          <w:b/>
        </w:rPr>
        <w:t xml:space="preserve">  </w:t>
      </w:r>
      <w:r w:rsidRPr="00513AF0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LA  COORDINATRICE</w:t>
      </w:r>
      <w:r w:rsidRPr="00513AF0">
        <w:rPr>
          <w:rFonts w:ascii="Calibri" w:hAnsi="Calibri"/>
          <w:b/>
        </w:rPr>
        <w:t xml:space="preserve"> </w:t>
      </w:r>
      <w:r w:rsidR="00632B0C">
        <w:rPr>
          <w:rFonts w:ascii="Calibri" w:hAnsi="Calibri"/>
          <w:b/>
        </w:rPr>
        <w:t>/</w:t>
      </w:r>
      <w:r w:rsidR="00632B0C" w:rsidRPr="00632B0C">
        <w:rPr>
          <w:rFonts w:ascii="Calibri" w:hAnsi="Calibri"/>
          <w:b/>
        </w:rPr>
        <w:t xml:space="preserve"> IL COORDINATORE</w:t>
      </w:r>
    </w:p>
    <w:p w:rsidR="00D527DC" w:rsidRDefault="00D527DC" w:rsidP="00D527DC">
      <w:pPr>
        <w:jc w:val="both"/>
        <w:rPr>
          <w:rFonts w:ascii="Calibri" w:hAnsi="Calibri"/>
          <w:b/>
        </w:rPr>
      </w:pPr>
    </w:p>
    <w:p w:rsidR="00D527DC" w:rsidRPr="00BF481B" w:rsidRDefault="00632B0C" w:rsidP="00632B0C">
      <w:pPr>
        <w:tabs>
          <w:tab w:val="center" w:pos="4819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____________________________                </w:t>
      </w:r>
      <w:r w:rsidR="00D527DC">
        <w:rPr>
          <w:rFonts w:ascii="Calibri" w:hAnsi="Calibri"/>
          <w:b/>
        </w:rPr>
        <w:t xml:space="preserve">          </w:t>
      </w:r>
      <w:r>
        <w:rPr>
          <w:rFonts w:ascii="Calibri" w:hAnsi="Calibri"/>
          <w:b/>
        </w:rPr>
        <w:t xml:space="preserve">                     </w:t>
      </w:r>
      <w:r w:rsidR="00D527DC">
        <w:rPr>
          <w:rFonts w:ascii="Calibri" w:hAnsi="Calibri"/>
          <w:b/>
        </w:rPr>
        <w:t xml:space="preserve"> </w:t>
      </w:r>
      <w:r w:rsidR="00D527DC" w:rsidRPr="00513AF0">
        <w:rPr>
          <w:rFonts w:ascii="Calibri" w:hAnsi="Calibri"/>
          <w:b/>
        </w:rPr>
        <w:t>(Prof.ssa</w:t>
      </w:r>
      <w:r w:rsidR="00046244">
        <w:rPr>
          <w:rFonts w:ascii="Calibri" w:hAnsi="Calibri"/>
          <w:b/>
        </w:rPr>
        <w:t xml:space="preserve">/re  </w:t>
      </w:r>
      <w:r>
        <w:rPr>
          <w:rFonts w:ascii="Calibri" w:hAnsi="Calibri"/>
          <w:b/>
        </w:rPr>
        <w:t>______________________</w:t>
      </w:r>
      <w:r w:rsidR="00046244">
        <w:rPr>
          <w:rFonts w:ascii="Calibri" w:hAnsi="Calibri"/>
          <w:b/>
        </w:rPr>
        <w:t xml:space="preserve">  </w:t>
      </w:r>
      <w:r w:rsidR="00D527DC" w:rsidRPr="00513AF0">
        <w:rPr>
          <w:rFonts w:ascii="Calibri" w:hAnsi="Calibri"/>
          <w:b/>
        </w:rPr>
        <w:t>)</w:t>
      </w:r>
    </w:p>
    <w:p w:rsidR="00D527DC" w:rsidRDefault="00D527DC" w:rsidP="00D527DC">
      <w:pPr>
        <w:tabs>
          <w:tab w:val="center" w:pos="4819"/>
        </w:tabs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</w:t>
      </w:r>
    </w:p>
    <w:p w:rsidR="00632B0C" w:rsidRDefault="00632B0C" w:rsidP="00D527DC">
      <w:pPr>
        <w:tabs>
          <w:tab w:val="center" w:pos="4819"/>
        </w:tabs>
        <w:jc w:val="both"/>
        <w:rPr>
          <w:rFonts w:ascii="Calibri" w:hAnsi="Calibri"/>
          <w:b/>
        </w:rPr>
      </w:pPr>
    </w:p>
    <w:p w:rsidR="00632B0C" w:rsidRDefault="00632B0C" w:rsidP="00D527DC">
      <w:pPr>
        <w:tabs>
          <w:tab w:val="center" w:pos="4819"/>
        </w:tabs>
        <w:jc w:val="both"/>
        <w:rPr>
          <w:rFonts w:ascii="Calibri" w:hAnsi="Calibri"/>
          <w:b/>
        </w:rPr>
      </w:pPr>
    </w:p>
    <w:p w:rsidR="00D527DC" w:rsidRDefault="00D527DC" w:rsidP="00D527DC">
      <w:pPr>
        <w:tabs>
          <w:tab w:val="center" w:pos="4819"/>
        </w:tabs>
        <w:jc w:val="both"/>
        <w:rPr>
          <w:rFonts w:ascii="Calibri" w:hAnsi="Calibri"/>
          <w:b/>
        </w:rPr>
      </w:pPr>
      <w:r w:rsidRPr="00513AF0">
        <w:rPr>
          <w:rFonts w:ascii="Calibri" w:hAnsi="Calibri"/>
          <w:b/>
        </w:rPr>
        <w:t xml:space="preserve">    </w:t>
      </w:r>
    </w:p>
    <w:p w:rsidR="00046244" w:rsidRPr="00632B0C" w:rsidRDefault="00046244" w:rsidP="00046244">
      <w:r w:rsidRPr="00632B0C">
        <w:t>Qualiano, 15/12/2016</w:t>
      </w:r>
    </w:p>
    <w:p w:rsidR="00D527DC" w:rsidRPr="00513AF0" w:rsidRDefault="00D527DC" w:rsidP="00D527DC">
      <w:pPr>
        <w:jc w:val="both"/>
        <w:rPr>
          <w:rFonts w:ascii="Calibri" w:hAnsi="Calibri"/>
          <w:b/>
        </w:rPr>
      </w:pPr>
    </w:p>
    <w:p w:rsidR="00D527DC" w:rsidRDefault="00D527DC" w:rsidP="00D527DC">
      <w:pPr>
        <w:tabs>
          <w:tab w:val="center" w:pos="4819"/>
        </w:tabs>
        <w:jc w:val="both"/>
        <w:rPr>
          <w:rFonts w:ascii="Calibri" w:hAnsi="Calibri"/>
          <w:b/>
        </w:rPr>
      </w:pPr>
      <w:r w:rsidRPr="00513AF0">
        <w:rPr>
          <w:rFonts w:ascii="Calibri" w:hAnsi="Calibri"/>
          <w:b/>
        </w:rPr>
        <w:t xml:space="preserve">           </w:t>
      </w:r>
      <w:r>
        <w:rPr>
          <w:rFonts w:ascii="Calibri" w:hAnsi="Calibri"/>
          <w:b/>
        </w:rPr>
        <w:t xml:space="preserve">     </w:t>
      </w:r>
    </w:p>
    <w:p w:rsidR="00D527DC" w:rsidRDefault="00D527DC" w:rsidP="00D527DC">
      <w:pPr>
        <w:tabs>
          <w:tab w:val="center" w:pos="4819"/>
        </w:tabs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                                                           </w:t>
      </w:r>
      <w:r w:rsidRPr="00513AF0">
        <w:rPr>
          <w:rFonts w:ascii="Calibri" w:hAnsi="Calibri"/>
          <w:b/>
        </w:rPr>
        <w:t xml:space="preserve">                                                                        </w:t>
      </w:r>
      <w:r>
        <w:rPr>
          <w:rFonts w:ascii="Calibri" w:hAnsi="Calibri"/>
          <w:b/>
        </w:rPr>
        <w:t xml:space="preserve">       </w:t>
      </w:r>
      <w:r w:rsidRPr="00513AF0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                  </w:t>
      </w:r>
      <w:r w:rsidRPr="00513AF0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                    </w:t>
      </w:r>
    </w:p>
    <w:p w:rsidR="00D527DC" w:rsidRDefault="00D527DC" w:rsidP="00D527DC">
      <w:pPr>
        <w:tabs>
          <w:tab w:val="center" w:pos="4819"/>
        </w:tabs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</w:t>
      </w:r>
    </w:p>
    <w:p w:rsidR="00D527DC" w:rsidRDefault="00D527DC" w:rsidP="00D527DC">
      <w:pPr>
        <w:tabs>
          <w:tab w:val="center" w:pos="4819"/>
        </w:tabs>
        <w:jc w:val="both"/>
        <w:rPr>
          <w:rFonts w:ascii="Calibri" w:hAnsi="Calibri"/>
          <w:b/>
        </w:rPr>
      </w:pPr>
    </w:p>
    <w:p w:rsidR="00D527DC" w:rsidRDefault="00D527DC" w:rsidP="00D527DC">
      <w:pPr>
        <w:tabs>
          <w:tab w:val="center" w:pos="4819"/>
        </w:tabs>
        <w:jc w:val="both"/>
        <w:rPr>
          <w:rFonts w:ascii="Calibri" w:hAnsi="Calibri"/>
          <w:b/>
        </w:rPr>
      </w:pPr>
    </w:p>
    <w:p w:rsidR="00D527DC" w:rsidRDefault="00D527DC" w:rsidP="00D527DC">
      <w:pPr>
        <w:tabs>
          <w:tab w:val="center" w:pos="4819"/>
        </w:tabs>
        <w:jc w:val="both"/>
        <w:rPr>
          <w:rFonts w:ascii="Calibri" w:hAnsi="Calibri"/>
          <w:b/>
        </w:rPr>
      </w:pPr>
    </w:p>
    <w:p w:rsidR="00D527DC" w:rsidRDefault="00D527DC" w:rsidP="00D527DC">
      <w:pPr>
        <w:tabs>
          <w:tab w:val="center" w:pos="4819"/>
        </w:tabs>
        <w:jc w:val="both"/>
        <w:rPr>
          <w:rFonts w:ascii="Calibri" w:hAnsi="Calibri"/>
          <w:b/>
        </w:rPr>
      </w:pPr>
    </w:p>
    <w:p w:rsidR="00D527DC" w:rsidRDefault="00D527DC" w:rsidP="00D527DC">
      <w:pPr>
        <w:tabs>
          <w:tab w:val="center" w:pos="4819"/>
        </w:tabs>
        <w:jc w:val="both"/>
        <w:rPr>
          <w:rFonts w:ascii="Calibri" w:hAnsi="Calibri"/>
          <w:b/>
        </w:rPr>
      </w:pPr>
    </w:p>
    <w:p w:rsidR="00D527DC" w:rsidRDefault="00D527DC" w:rsidP="00D527DC">
      <w:pPr>
        <w:tabs>
          <w:tab w:val="center" w:pos="4819"/>
        </w:tabs>
        <w:jc w:val="both"/>
        <w:rPr>
          <w:rFonts w:ascii="Calibri" w:hAnsi="Calibri"/>
          <w:b/>
        </w:rPr>
      </w:pPr>
    </w:p>
    <w:p w:rsidR="00D527DC" w:rsidRDefault="00D527DC" w:rsidP="00D527DC">
      <w:pPr>
        <w:tabs>
          <w:tab w:val="center" w:pos="4819"/>
        </w:tabs>
        <w:jc w:val="both"/>
        <w:rPr>
          <w:rFonts w:ascii="Calibri" w:hAnsi="Calibri"/>
          <w:b/>
        </w:rPr>
      </w:pPr>
    </w:p>
    <w:p w:rsidR="00D527DC" w:rsidRDefault="00D527DC" w:rsidP="00D527DC">
      <w:pPr>
        <w:tabs>
          <w:tab w:val="center" w:pos="4819"/>
        </w:tabs>
        <w:jc w:val="both"/>
        <w:rPr>
          <w:rFonts w:ascii="Calibri" w:hAnsi="Calibri"/>
          <w:b/>
        </w:rPr>
      </w:pPr>
    </w:p>
    <w:p w:rsidR="00D527DC" w:rsidRDefault="00D527DC" w:rsidP="00D527DC">
      <w:pPr>
        <w:tabs>
          <w:tab w:val="center" w:pos="4819"/>
        </w:tabs>
        <w:jc w:val="both"/>
        <w:rPr>
          <w:rFonts w:ascii="Calibri" w:hAnsi="Calibri"/>
          <w:b/>
        </w:rPr>
      </w:pPr>
    </w:p>
    <w:p w:rsidR="00D527DC" w:rsidRDefault="00D527DC" w:rsidP="00D527DC">
      <w:pPr>
        <w:tabs>
          <w:tab w:val="center" w:pos="4819"/>
        </w:tabs>
        <w:jc w:val="both"/>
        <w:rPr>
          <w:rFonts w:ascii="Calibri" w:hAnsi="Calibri"/>
          <w:b/>
        </w:rPr>
      </w:pPr>
    </w:p>
    <w:p w:rsidR="00D527DC" w:rsidRDefault="00D527DC" w:rsidP="00D527DC">
      <w:pPr>
        <w:tabs>
          <w:tab w:val="center" w:pos="4819"/>
        </w:tabs>
        <w:jc w:val="both"/>
        <w:rPr>
          <w:rFonts w:ascii="Calibri" w:hAnsi="Calibri"/>
          <w:b/>
        </w:rPr>
      </w:pPr>
    </w:p>
    <w:p w:rsidR="00D527DC" w:rsidRDefault="00D527DC" w:rsidP="00D527DC">
      <w:pPr>
        <w:tabs>
          <w:tab w:val="center" w:pos="4819"/>
        </w:tabs>
        <w:jc w:val="both"/>
        <w:rPr>
          <w:rFonts w:ascii="Calibri" w:hAnsi="Calibri"/>
          <w:b/>
        </w:rPr>
      </w:pPr>
    </w:p>
    <w:p w:rsidR="00D527DC" w:rsidRDefault="00D527DC" w:rsidP="00D527DC">
      <w:pPr>
        <w:tabs>
          <w:tab w:val="center" w:pos="4819"/>
        </w:tabs>
        <w:jc w:val="both"/>
        <w:rPr>
          <w:rFonts w:ascii="Calibri" w:hAnsi="Calibri"/>
          <w:b/>
        </w:rPr>
      </w:pPr>
    </w:p>
    <w:p w:rsidR="00D527DC" w:rsidRDefault="00D527DC" w:rsidP="00D527DC">
      <w:pPr>
        <w:tabs>
          <w:tab w:val="center" w:pos="4819"/>
        </w:tabs>
        <w:jc w:val="both"/>
        <w:rPr>
          <w:rFonts w:ascii="Calibri" w:hAnsi="Calibri"/>
          <w:b/>
        </w:rPr>
      </w:pPr>
    </w:p>
    <w:p w:rsidR="00D527DC" w:rsidRDefault="00D527DC" w:rsidP="00D527DC">
      <w:pPr>
        <w:tabs>
          <w:tab w:val="center" w:pos="4819"/>
        </w:tabs>
        <w:jc w:val="both"/>
        <w:rPr>
          <w:rFonts w:ascii="Calibri" w:hAnsi="Calibri"/>
          <w:b/>
        </w:rPr>
      </w:pPr>
    </w:p>
    <w:p w:rsidR="00D527DC" w:rsidRDefault="00D527DC" w:rsidP="00D527DC">
      <w:pPr>
        <w:tabs>
          <w:tab w:val="center" w:pos="4819"/>
        </w:tabs>
        <w:jc w:val="both"/>
        <w:rPr>
          <w:rFonts w:ascii="Calibri" w:hAnsi="Calibri"/>
          <w:b/>
        </w:rPr>
      </w:pPr>
    </w:p>
    <w:p w:rsidR="00D527DC" w:rsidRDefault="00D527DC" w:rsidP="00D527DC">
      <w:pPr>
        <w:tabs>
          <w:tab w:val="center" w:pos="4819"/>
        </w:tabs>
        <w:jc w:val="both"/>
        <w:rPr>
          <w:rFonts w:ascii="Calibri" w:hAnsi="Calibri"/>
          <w:b/>
        </w:rPr>
      </w:pPr>
    </w:p>
    <w:p w:rsidR="00D527DC" w:rsidRDefault="00D527DC" w:rsidP="00D527DC">
      <w:pPr>
        <w:tabs>
          <w:tab w:val="center" w:pos="4819"/>
        </w:tabs>
        <w:jc w:val="both"/>
        <w:rPr>
          <w:rFonts w:ascii="Calibri" w:hAnsi="Calibri"/>
          <w:b/>
        </w:rPr>
      </w:pPr>
    </w:p>
    <w:p w:rsidR="00D527DC" w:rsidRDefault="00D527DC" w:rsidP="00D527DC">
      <w:pPr>
        <w:tabs>
          <w:tab w:val="center" w:pos="4819"/>
        </w:tabs>
        <w:jc w:val="both"/>
        <w:rPr>
          <w:rFonts w:ascii="Calibri" w:hAnsi="Calibri"/>
          <w:b/>
        </w:rPr>
      </w:pPr>
    </w:p>
    <w:p w:rsidR="00ED4071" w:rsidRDefault="00ED4071" w:rsidP="00D527DC">
      <w:pPr>
        <w:tabs>
          <w:tab w:val="center" w:pos="4819"/>
        </w:tabs>
        <w:jc w:val="both"/>
        <w:rPr>
          <w:rFonts w:ascii="Calibri" w:hAnsi="Calibri"/>
          <w:b/>
        </w:rPr>
      </w:pPr>
    </w:p>
    <w:p w:rsidR="00ED4071" w:rsidRDefault="00ED4071" w:rsidP="00D527DC">
      <w:pPr>
        <w:tabs>
          <w:tab w:val="center" w:pos="4819"/>
        </w:tabs>
        <w:jc w:val="both"/>
        <w:rPr>
          <w:rFonts w:ascii="Calibri" w:hAnsi="Calibri"/>
          <w:b/>
        </w:rPr>
      </w:pPr>
    </w:p>
    <w:p w:rsidR="00D527DC" w:rsidRDefault="00D527DC" w:rsidP="00D527DC">
      <w:pPr>
        <w:tabs>
          <w:tab w:val="center" w:pos="4819"/>
        </w:tabs>
        <w:jc w:val="both"/>
        <w:rPr>
          <w:rFonts w:ascii="Calibri" w:hAnsi="Calibri"/>
          <w:b/>
        </w:rPr>
      </w:pPr>
    </w:p>
    <w:p w:rsidR="00D527DC" w:rsidRDefault="00D527DC" w:rsidP="00D527DC">
      <w:pPr>
        <w:tabs>
          <w:tab w:val="center" w:pos="4819"/>
        </w:tabs>
        <w:jc w:val="both"/>
        <w:rPr>
          <w:rFonts w:ascii="Calibri" w:hAnsi="Calibri"/>
          <w:b/>
          <w:lang w:val="fr-FR"/>
        </w:rPr>
      </w:pPr>
    </w:p>
    <w:p w:rsidR="00D527DC" w:rsidRPr="001A2844" w:rsidRDefault="00D527DC" w:rsidP="00D527DC">
      <w:pPr>
        <w:spacing w:before="100" w:beforeAutospacing="1" w:after="100" w:afterAutospacing="1"/>
        <w:contextualSpacing/>
        <w:rPr>
          <w:rFonts w:ascii="Calibri" w:hAnsi="Calibri" w:cs="Calibri"/>
          <w:b/>
          <w:color w:val="FF0000"/>
          <w:szCs w:val="28"/>
          <w:lang w:eastAsia="it-IT"/>
        </w:rPr>
      </w:pPr>
      <w:r>
        <w:rPr>
          <w:rFonts w:ascii="Calibri" w:hAnsi="Calibri" w:cs="Calibri"/>
          <w:b/>
          <w:szCs w:val="28"/>
          <w:lang w:eastAsia="it-IT"/>
        </w:rPr>
        <w:t xml:space="preserve">CLASSE:    ^            sezione:                    </w:t>
      </w:r>
      <w:r w:rsidR="003604F1" w:rsidRPr="003604F1">
        <w:rPr>
          <w:rFonts w:ascii="Calibri" w:hAnsi="Calibri" w:cs="Calibri"/>
          <w:b/>
          <w:color w:val="FF0000"/>
          <w:szCs w:val="28"/>
          <w:lang w:eastAsia="it-IT"/>
        </w:rPr>
        <w:t>esempio</w:t>
      </w:r>
      <w:r>
        <w:rPr>
          <w:rFonts w:ascii="Calibri" w:hAnsi="Calibri" w:cs="Calibri"/>
          <w:b/>
          <w:szCs w:val="28"/>
          <w:lang w:eastAsia="it-IT"/>
        </w:rPr>
        <w:t xml:space="preserve"> </w:t>
      </w:r>
      <w:r w:rsidRPr="001A2844">
        <w:rPr>
          <w:rFonts w:ascii="Calibri" w:hAnsi="Calibri" w:cs="Calibri"/>
          <w:b/>
          <w:color w:val="FF0000"/>
          <w:szCs w:val="28"/>
          <w:lang w:eastAsia="it-IT"/>
        </w:rPr>
        <w:t>Primo</w:t>
      </w:r>
      <w:r w:rsidR="001A2844" w:rsidRPr="001A2844">
        <w:rPr>
          <w:rFonts w:ascii="Calibri" w:hAnsi="Calibri" w:cs="Calibri"/>
          <w:b/>
          <w:color w:val="FF0000"/>
          <w:szCs w:val="28"/>
          <w:lang w:eastAsia="it-IT"/>
        </w:rPr>
        <w:t xml:space="preserve"> gruppo di livello</w:t>
      </w:r>
      <w:r w:rsidR="003604F1">
        <w:rPr>
          <w:rFonts w:ascii="Calibri" w:hAnsi="Calibri" w:cs="Calibri"/>
          <w:b/>
          <w:color w:val="FF0000"/>
          <w:szCs w:val="28"/>
          <w:lang w:eastAsia="it-IT"/>
        </w:rPr>
        <w:t xml:space="preserve"> per le classi prima e seconda</w:t>
      </w:r>
    </w:p>
    <w:p w:rsidR="00D527DC" w:rsidRPr="00902996" w:rsidRDefault="00D527DC" w:rsidP="00D527DC">
      <w:pPr>
        <w:spacing w:before="100" w:beforeAutospacing="1" w:after="100" w:afterAutospacing="1"/>
        <w:contextualSpacing/>
        <w:rPr>
          <w:rFonts w:ascii="Calibri" w:hAnsi="Calibri" w:cs="Calibri"/>
          <w:b/>
          <w:lang w:eastAsia="it-IT"/>
        </w:rPr>
      </w:pPr>
    </w:p>
    <w:p w:rsidR="00D527DC" w:rsidRPr="00ED4071" w:rsidRDefault="00D527DC" w:rsidP="00ED4071">
      <w:pPr>
        <w:spacing w:before="100" w:beforeAutospacing="1" w:after="100" w:afterAutospacing="1"/>
        <w:contextualSpacing/>
        <w:jc w:val="both"/>
        <w:rPr>
          <w:rFonts w:ascii="Calibri" w:hAnsi="Calibri" w:cs="Calibri"/>
          <w:szCs w:val="28"/>
          <w:lang w:eastAsia="it-IT"/>
        </w:rPr>
      </w:pPr>
      <w:r w:rsidRPr="00ED4071">
        <w:rPr>
          <w:rFonts w:ascii="Calibri" w:hAnsi="Calibri" w:cs="Calibri"/>
          <w:szCs w:val="28"/>
          <w:lang w:eastAsia="it-IT"/>
        </w:rPr>
        <w:t>ALUNNA</w:t>
      </w:r>
      <w:r w:rsidR="00186825" w:rsidRPr="00ED4071">
        <w:rPr>
          <w:rFonts w:ascii="Calibri" w:hAnsi="Calibri" w:cs="Calibri"/>
          <w:szCs w:val="28"/>
          <w:lang w:eastAsia="it-IT"/>
        </w:rPr>
        <w:t>/O</w:t>
      </w:r>
      <w:r w:rsidRPr="00ED4071">
        <w:rPr>
          <w:rFonts w:ascii="Calibri" w:hAnsi="Calibri" w:cs="Calibri"/>
          <w:szCs w:val="28"/>
          <w:lang w:eastAsia="it-IT"/>
        </w:rPr>
        <w:t xml:space="preserve">:   </w:t>
      </w:r>
      <w:r w:rsidR="00186825" w:rsidRPr="00ED4071">
        <w:rPr>
          <w:rFonts w:ascii="Calibri" w:hAnsi="Calibri" w:cs="Calibri"/>
          <w:szCs w:val="28"/>
          <w:lang w:eastAsia="it-IT"/>
        </w:rPr>
        <w:t>___________________________________________________________________</w:t>
      </w:r>
      <w:r w:rsidRPr="00ED4071">
        <w:rPr>
          <w:rFonts w:ascii="Calibri" w:hAnsi="Calibri" w:cs="Calibri"/>
          <w:szCs w:val="28"/>
          <w:lang w:eastAsia="it-IT"/>
        </w:rPr>
        <w:t xml:space="preserve">             </w:t>
      </w:r>
    </w:p>
    <w:p w:rsidR="00D527DC" w:rsidRPr="00ED4071" w:rsidRDefault="00D527DC" w:rsidP="00ED4071">
      <w:pPr>
        <w:jc w:val="both"/>
        <w:rPr>
          <w:rFonts w:ascii="Calibri" w:hAnsi="Calibri" w:cs="Calibri"/>
          <w:szCs w:val="28"/>
        </w:rPr>
      </w:pPr>
      <w:r w:rsidRPr="00ED4071">
        <w:rPr>
          <w:rFonts w:ascii="Calibri" w:hAnsi="Calibri" w:cs="Calibri"/>
          <w:szCs w:val="28"/>
        </w:rPr>
        <w:t xml:space="preserve"> responsabile e motivata</w:t>
      </w:r>
      <w:r w:rsidR="00632B0C">
        <w:rPr>
          <w:rFonts w:ascii="Calibri" w:hAnsi="Calibri" w:cs="Calibri"/>
          <w:szCs w:val="28"/>
        </w:rPr>
        <w:t>/o</w:t>
      </w:r>
      <w:r w:rsidRPr="00ED4071">
        <w:rPr>
          <w:rFonts w:ascii="Calibri" w:hAnsi="Calibri" w:cs="Calibri"/>
          <w:szCs w:val="28"/>
        </w:rPr>
        <w:t xml:space="preserve"> all’apprendimento, in possesso di un’approfondita preparazione di base e di un proficuo metodo di studio, è capace di utilizzare, in modo sicuro e corretto, le conoscenze e le abilità acquisite. </w:t>
      </w:r>
    </w:p>
    <w:p w:rsidR="00D527DC" w:rsidRPr="00902996" w:rsidRDefault="00D527DC" w:rsidP="00D527DC">
      <w:pPr>
        <w:spacing w:before="100" w:beforeAutospacing="1" w:after="100" w:afterAutospacing="1"/>
        <w:contextualSpacing/>
        <w:rPr>
          <w:rFonts w:ascii="Calibri" w:hAnsi="Calibri" w:cs="Calibri"/>
          <w:b/>
          <w:szCs w:val="28"/>
          <w:lang w:eastAsia="it-IT"/>
        </w:rPr>
      </w:pPr>
      <w:r w:rsidRPr="00902996">
        <w:rPr>
          <w:rFonts w:ascii="Calibri" w:hAnsi="Calibri" w:cs="Calibri"/>
          <w:b/>
          <w:szCs w:val="28"/>
          <w:lang w:eastAsia="it-IT"/>
        </w:rPr>
        <w:t xml:space="preserve">    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4"/>
        <w:gridCol w:w="6237"/>
      </w:tblGrid>
      <w:tr w:rsidR="00D527DC" w:rsidRPr="00902996" w:rsidTr="00D527DC">
        <w:trPr>
          <w:cantSplit/>
          <w:trHeight w:val="1098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7DC" w:rsidRPr="00902996" w:rsidRDefault="00D527DC" w:rsidP="00D527DC">
            <w:pPr>
              <w:ind w:left="720"/>
              <w:rPr>
                <w:rFonts w:ascii="Calibri" w:hAnsi="Calibri" w:cs="Calibri"/>
                <w:sz w:val="16"/>
                <w:szCs w:val="16"/>
              </w:rPr>
            </w:pPr>
            <w:r w:rsidRPr="00902996">
              <w:rPr>
                <w:rFonts w:ascii="Calibri" w:hAnsi="Calibri" w:cs="Calibri"/>
                <w:b/>
                <w:caps/>
                <w:snapToGrid w:val="0"/>
                <w:sz w:val="16"/>
                <w:szCs w:val="16"/>
              </w:rPr>
              <w:t>competenze linguistiche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7DC" w:rsidRPr="00902996" w:rsidRDefault="00D527DC" w:rsidP="00D527DC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902996">
              <w:rPr>
                <w:rFonts w:ascii="Calibri" w:hAnsi="Calibri" w:cs="Calibri"/>
                <w:sz w:val="16"/>
                <w:szCs w:val="16"/>
              </w:rPr>
              <w:t>Riconoscere le principali caratteristiche linguistiche e comunicative dei testi</w:t>
            </w:r>
          </w:p>
          <w:p w:rsidR="00D527DC" w:rsidRPr="00902996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902996">
              <w:rPr>
                <w:rFonts w:ascii="Calibri" w:hAnsi="Calibri" w:cs="Calibri"/>
                <w:sz w:val="16"/>
                <w:szCs w:val="16"/>
              </w:rPr>
              <w:t>Impiegare in modo funzionale i registri linguistici</w:t>
            </w:r>
          </w:p>
          <w:p w:rsidR="00D527DC" w:rsidRPr="00902996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902996">
              <w:rPr>
                <w:rFonts w:ascii="Calibri" w:hAnsi="Calibri" w:cs="Calibri"/>
                <w:sz w:val="16"/>
                <w:szCs w:val="16"/>
              </w:rPr>
              <w:t>Produrre testi scritti in forme adeguate allo scopo e al destinatario</w:t>
            </w:r>
          </w:p>
        </w:tc>
      </w:tr>
      <w:tr w:rsidR="00D527DC" w:rsidRPr="00902996" w:rsidTr="00D527DC">
        <w:trPr>
          <w:trHeight w:val="1128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7DC" w:rsidRPr="00902996" w:rsidRDefault="00D527DC" w:rsidP="00D527DC">
            <w:pPr>
              <w:tabs>
                <w:tab w:val="left" w:pos="3435"/>
              </w:tabs>
              <w:ind w:left="744"/>
              <w:rPr>
                <w:rFonts w:ascii="Calibri" w:hAnsi="Calibri" w:cs="Calibri"/>
                <w:b/>
                <w:caps/>
                <w:snapToGrid w:val="0"/>
                <w:sz w:val="16"/>
                <w:szCs w:val="16"/>
              </w:rPr>
            </w:pPr>
            <w:r w:rsidRPr="00902996">
              <w:rPr>
                <w:rFonts w:ascii="Calibri" w:hAnsi="Calibri" w:cs="Calibri"/>
                <w:b/>
                <w:caps/>
                <w:snapToGrid w:val="0"/>
                <w:sz w:val="16"/>
                <w:szCs w:val="16"/>
              </w:rPr>
              <w:t>COMPETENZE IN LINGUA INGLESE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DC" w:rsidRPr="00902996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902996">
              <w:rPr>
                <w:rFonts w:ascii="Calibri" w:hAnsi="Calibri" w:cs="Calibri"/>
                <w:sz w:val="16"/>
                <w:szCs w:val="16"/>
              </w:rPr>
              <w:t>Comprendere il significato globale e saper ricavare informazioni precise da messaggi orali e testi scritti</w:t>
            </w:r>
          </w:p>
          <w:p w:rsidR="00D527DC" w:rsidRPr="00902996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902996">
              <w:rPr>
                <w:rFonts w:ascii="Calibri" w:hAnsi="Calibri" w:cs="Calibri"/>
                <w:sz w:val="16"/>
                <w:szCs w:val="16"/>
              </w:rPr>
              <w:t>Produrre testi scritti di tipo informale, di interesse personale e quotidiano</w:t>
            </w:r>
          </w:p>
          <w:p w:rsidR="00D527DC" w:rsidRPr="00902996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902996">
              <w:rPr>
                <w:rFonts w:ascii="Calibri" w:hAnsi="Calibri" w:cs="Calibri"/>
                <w:sz w:val="16"/>
                <w:szCs w:val="16"/>
              </w:rPr>
              <w:t xml:space="preserve"> Utilizzare funzioni linguistiche, lessico e strutture grammaticali</w:t>
            </w:r>
          </w:p>
          <w:p w:rsidR="00D527DC" w:rsidRPr="00902996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902996">
              <w:rPr>
                <w:rFonts w:ascii="Calibri" w:hAnsi="Calibri" w:cs="Calibri"/>
                <w:sz w:val="16"/>
                <w:szCs w:val="16"/>
              </w:rPr>
              <w:t>Interagire in semplici conversazioni, relazionare su argomenti noti.</w:t>
            </w:r>
          </w:p>
        </w:tc>
      </w:tr>
      <w:tr w:rsidR="00D527DC" w:rsidRPr="00902996" w:rsidTr="00D527DC">
        <w:trPr>
          <w:trHeight w:val="1417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7DC" w:rsidRPr="00902996" w:rsidRDefault="00D527DC" w:rsidP="00D527DC">
            <w:pPr>
              <w:ind w:left="720"/>
              <w:rPr>
                <w:rFonts w:ascii="Calibri" w:hAnsi="Calibri" w:cs="Calibri"/>
                <w:sz w:val="16"/>
                <w:szCs w:val="16"/>
              </w:rPr>
            </w:pPr>
            <w:r w:rsidRPr="00902996">
              <w:rPr>
                <w:rFonts w:ascii="Calibri" w:hAnsi="Calibri" w:cs="Calibri"/>
                <w:b/>
                <w:caps/>
                <w:snapToGrid w:val="0"/>
                <w:sz w:val="16"/>
                <w:szCs w:val="16"/>
              </w:rPr>
              <w:t>COMPETENZE IN LINGUA SPAGNOLA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DC" w:rsidRPr="00902996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902996">
              <w:rPr>
                <w:rFonts w:ascii="Calibri" w:hAnsi="Calibri" w:cs="Calibri"/>
                <w:sz w:val="16"/>
                <w:szCs w:val="16"/>
              </w:rPr>
              <w:t>Comprendere il tema generale del discorso e  ricavare informazioni basilari da  testi di carattere sociale e personale</w:t>
            </w:r>
          </w:p>
          <w:p w:rsidR="00D527DC" w:rsidRPr="00902996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902996">
              <w:rPr>
                <w:rFonts w:ascii="Calibri" w:hAnsi="Calibri" w:cs="Calibri"/>
                <w:sz w:val="16"/>
                <w:szCs w:val="16"/>
              </w:rPr>
              <w:t>Produrre testi scritti su argomenti personali e noti</w:t>
            </w:r>
          </w:p>
          <w:p w:rsidR="00D527DC" w:rsidRPr="00902996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902996">
              <w:rPr>
                <w:rFonts w:ascii="Calibri" w:hAnsi="Calibri" w:cs="Calibri"/>
                <w:sz w:val="16"/>
                <w:szCs w:val="16"/>
              </w:rPr>
              <w:t>Utilizzare funzioni linguistiche, lessico e strutture  grammaticali</w:t>
            </w:r>
          </w:p>
          <w:p w:rsidR="00D527DC" w:rsidRPr="00902996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902996">
              <w:rPr>
                <w:rFonts w:ascii="Calibri" w:hAnsi="Calibri" w:cs="Calibri"/>
                <w:sz w:val="16"/>
                <w:szCs w:val="16"/>
              </w:rPr>
              <w:t>Interagire in brevi conversazioni su temi quotidiani e parlare di esperienze personali e di argomenti noti</w:t>
            </w:r>
          </w:p>
        </w:tc>
      </w:tr>
      <w:tr w:rsidR="00D527DC" w:rsidRPr="00902996" w:rsidTr="00D527DC">
        <w:trPr>
          <w:trHeight w:val="1417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7DC" w:rsidRPr="00902996" w:rsidRDefault="00D527DC" w:rsidP="00D527DC">
            <w:pPr>
              <w:ind w:left="720"/>
              <w:rPr>
                <w:rFonts w:ascii="Calibri" w:hAnsi="Calibri" w:cs="Calibri"/>
                <w:sz w:val="16"/>
                <w:szCs w:val="16"/>
              </w:rPr>
            </w:pPr>
            <w:r w:rsidRPr="00902996">
              <w:rPr>
                <w:rFonts w:ascii="Calibri" w:hAnsi="Calibri" w:cs="Calibri"/>
                <w:b/>
                <w:caps/>
                <w:snapToGrid w:val="0"/>
                <w:sz w:val="16"/>
                <w:szCs w:val="16"/>
              </w:rPr>
              <w:t>COMPETENZE MATEMATICHE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DC" w:rsidRPr="00902996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902996">
              <w:rPr>
                <w:rFonts w:ascii="Calibri" w:hAnsi="Calibri" w:cs="Calibri"/>
                <w:sz w:val="16"/>
                <w:szCs w:val="16"/>
              </w:rPr>
              <w:t>Conoscere ed esprimere, con linguaggio scientifico appropriato, le definizioni ed i concetti fondamentali della disciplina</w:t>
            </w:r>
          </w:p>
          <w:p w:rsidR="00D527DC" w:rsidRPr="00902996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902996">
              <w:rPr>
                <w:rFonts w:ascii="Calibri" w:hAnsi="Calibri" w:cs="Calibri"/>
                <w:sz w:val="16"/>
                <w:szCs w:val="16"/>
              </w:rPr>
              <w:t>Applicare relazioni, procedimenti e proprietà, sia nel calcolo numerico, che letterale</w:t>
            </w:r>
          </w:p>
          <w:p w:rsidR="00D527DC" w:rsidRPr="00902996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902996">
              <w:rPr>
                <w:rFonts w:ascii="Calibri" w:hAnsi="Calibri" w:cs="Calibri"/>
                <w:sz w:val="16"/>
                <w:szCs w:val="16"/>
              </w:rPr>
              <w:t>Riconoscere e risolvere situazioni problematiche, individuando i dati e gli obiettivi da conseguire</w:t>
            </w:r>
          </w:p>
          <w:p w:rsidR="00D527DC" w:rsidRPr="00902996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902996">
              <w:rPr>
                <w:rFonts w:ascii="Calibri" w:hAnsi="Calibri" w:cs="Calibri"/>
                <w:sz w:val="16"/>
                <w:szCs w:val="16"/>
              </w:rPr>
              <w:t>Raccogliere, elaborare e rappresentare dati, anche in situazioni sperimentali</w:t>
            </w:r>
          </w:p>
        </w:tc>
      </w:tr>
      <w:tr w:rsidR="00D527DC" w:rsidRPr="00902996" w:rsidTr="00D527DC">
        <w:trPr>
          <w:trHeight w:val="730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7DC" w:rsidRPr="00902996" w:rsidRDefault="00D527DC" w:rsidP="00D527DC">
            <w:pPr>
              <w:ind w:left="720"/>
              <w:rPr>
                <w:rFonts w:ascii="Calibri" w:hAnsi="Calibri" w:cs="Calibri"/>
                <w:sz w:val="16"/>
                <w:szCs w:val="16"/>
              </w:rPr>
            </w:pPr>
            <w:r w:rsidRPr="00902996">
              <w:rPr>
                <w:rFonts w:ascii="Calibri" w:hAnsi="Calibri" w:cs="Calibri"/>
                <w:b/>
                <w:caps/>
                <w:snapToGrid w:val="0"/>
                <w:sz w:val="16"/>
                <w:szCs w:val="16"/>
              </w:rPr>
              <w:t>COMPETENZE scientifiche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DC" w:rsidRPr="00902996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902996">
              <w:rPr>
                <w:rFonts w:ascii="Calibri" w:hAnsi="Calibri" w:cs="Calibri"/>
                <w:sz w:val="16"/>
                <w:szCs w:val="16"/>
              </w:rPr>
              <w:t>Conoscere gli elementi essenziali della disciplina, riferendo oralmente e per iscritto con linguaggio specifico</w:t>
            </w:r>
          </w:p>
          <w:p w:rsidR="00D527DC" w:rsidRPr="00902996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902996">
              <w:rPr>
                <w:rFonts w:ascii="Calibri" w:hAnsi="Calibri" w:cs="Calibri"/>
                <w:sz w:val="16"/>
                <w:szCs w:val="16"/>
              </w:rPr>
              <w:t>Osservare ed analizzare fatti e fenomeni, fornendo ipotesi interpretative</w:t>
            </w:r>
          </w:p>
        </w:tc>
      </w:tr>
      <w:tr w:rsidR="00D527DC" w:rsidRPr="00902996" w:rsidTr="00D527DC">
        <w:trPr>
          <w:trHeight w:val="1109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7DC" w:rsidRPr="00902996" w:rsidRDefault="00D527DC" w:rsidP="00D527DC">
            <w:pPr>
              <w:ind w:left="720"/>
              <w:rPr>
                <w:rFonts w:ascii="Calibri" w:hAnsi="Calibri" w:cs="Calibri"/>
                <w:sz w:val="16"/>
                <w:szCs w:val="16"/>
              </w:rPr>
            </w:pPr>
            <w:r w:rsidRPr="00902996">
              <w:rPr>
                <w:rFonts w:ascii="Calibri" w:hAnsi="Calibri" w:cs="Calibri"/>
                <w:b/>
                <w:caps/>
                <w:snapToGrid w:val="0"/>
                <w:sz w:val="16"/>
                <w:szCs w:val="16"/>
              </w:rPr>
              <w:t>COMPETENZE tecnologiche ed informatiche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DC" w:rsidRPr="00902996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902996">
              <w:rPr>
                <w:rFonts w:ascii="Calibri" w:hAnsi="Calibri" w:cs="Calibri"/>
                <w:sz w:val="16"/>
                <w:szCs w:val="16"/>
              </w:rPr>
              <w:t>Riconoscere ed analizzare oggetti e fatti presi in esame; conoscere le caratteristiche dei settori produttivi</w:t>
            </w:r>
          </w:p>
          <w:p w:rsidR="00D527DC" w:rsidRPr="00902996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902996">
              <w:rPr>
                <w:rFonts w:ascii="Calibri" w:hAnsi="Calibri" w:cs="Calibri"/>
                <w:sz w:val="16"/>
                <w:szCs w:val="16"/>
              </w:rPr>
              <w:t>Conoscere ed applicare le regole del disegno tecnico</w:t>
            </w:r>
          </w:p>
          <w:p w:rsidR="00D527DC" w:rsidRPr="00902996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902996">
              <w:rPr>
                <w:rFonts w:ascii="Calibri" w:hAnsi="Calibri" w:cs="Calibri"/>
                <w:sz w:val="16"/>
                <w:szCs w:val="16"/>
              </w:rPr>
              <w:t>Impiegare la videoscrittura e i principali programmi informatici per archiviazione dati, creazione e lettura di immagini</w:t>
            </w:r>
          </w:p>
        </w:tc>
      </w:tr>
      <w:tr w:rsidR="00D527DC" w:rsidRPr="00902996" w:rsidTr="00D527DC">
        <w:trPr>
          <w:trHeight w:val="996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7DC" w:rsidRPr="00902996" w:rsidRDefault="00D527DC" w:rsidP="00D527DC">
            <w:pPr>
              <w:ind w:left="720"/>
              <w:rPr>
                <w:rFonts w:ascii="Calibri" w:hAnsi="Calibri" w:cs="Calibri"/>
                <w:sz w:val="16"/>
                <w:szCs w:val="16"/>
              </w:rPr>
            </w:pPr>
            <w:r w:rsidRPr="00902996">
              <w:rPr>
                <w:rFonts w:ascii="Calibri" w:hAnsi="Calibri" w:cs="Calibri"/>
                <w:b/>
                <w:caps/>
                <w:snapToGrid w:val="0"/>
                <w:sz w:val="16"/>
                <w:szCs w:val="16"/>
              </w:rPr>
              <w:t>COMPETENZE storico geografiche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DC" w:rsidRPr="00902996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902996">
              <w:rPr>
                <w:rFonts w:ascii="Calibri" w:hAnsi="Calibri" w:cs="Calibri"/>
                <w:sz w:val="16"/>
                <w:szCs w:val="16"/>
              </w:rPr>
              <w:t>Identificare e descrivere le peculiari caratteristiche fisico-antropologiche di un territorio</w:t>
            </w:r>
          </w:p>
          <w:p w:rsidR="00D527DC" w:rsidRPr="00902996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902996">
              <w:rPr>
                <w:rFonts w:ascii="Calibri" w:hAnsi="Calibri" w:cs="Calibri"/>
                <w:sz w:val="16"/>
                <w:szCs w:val="16"/>
              </w:rPr>
              <w:t>Usare gli strumenti e i linguaggi specifici delle discipline</w:t>
            </w:r>
          </w:p>
          <w:p w:rsidR="00D527DC" w:rsidRPr="00902996" w:rsidRDefault="00D527DC" w:rsidP="00D527DC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902996">
              <w:rPr>
                <w:rFonts w:ascii="Calibri" w:hAnsi="Calibri" w:cs="Calibri"/>
                <w:sz w:val="16"/>
                <w:szCs w:val="16"/>
              </w:rPr>
              <w:t xml:space="preserve"> Impiegare la documentazione e l’osservazione  per la conoscenza delle realtà storiche e geografiche</w:t>
            </w:r>
          </w:p>
        </w:tc>
      </w:tr>
      <w:tr w:rsidR="00D527DC" w:rsidRPr="00902996" w:rsidTr="00D527DC">
        <w:trPr>
          <w:trHeight w:val="1182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7DC" w:rsidRPr="00902996" w:rsidRDefault="00D527DC" w:rsidP="00D527DC">
            <w:pPr>
              <w:ind w:left="720"/>
              <w:rPr>
                <w:rFonts w:ascii="Calibri" w:hAnsi="Calibri" w:cs="Calibri"/>
                <w:sz w:val="16"/>
                <w:szCs w:val="16"/>
              </w:rPr>
            </w:pPr>
            <w:r w:rsidRPr="00902996">
              <w:rPr>
                <w:rFonts w:ascii="Calibri" w:hAnsi="Calibri" w:cs="Calibri"/>
                <w:b/>
                <w:caps/>
                <w:snapToGrid w:val="0"/>
                <w:sz w:val="16"/>
                <w:szCs w:val="16"/>
              </w:rPr>
              <w:t>COMPETENZE artistiche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DC" w:rsidRPr="00902996" w:rsidRDefault="00D527DC" w:rsidP="00D527DC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902996">
              <w:rPr>
                <w:rFonts w:ascii="Calibri" w:hAnsi="Calibri" w:cs="Calibri"/>
                <w:sz w:val="16"/>
                <w:szCs w:val="16"/>
              </w:rPr>
              <w:t>Scegliere autonomamente la tecnica più rispondente alle esigenze espressive del messaggio visivo che si vuole realizzare ed utilizzarlo in modo personale</w:t>
            </w:r>
          </w:p>
          <w:p w:rsidR="00D527DC" w:rsidRPr="00902996" w:rsidRDefault="00D527DC" w:rsidP="00D527DC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902996">
              <w:rPr>
                <w:rFonts w:ascii="Calibri" w:hAnsi="Calibri" w:cs="Calibri"/>
                <w:sz w:val="16"/>
                <w:szCs w:val="16"/>
              </w:rPr>
              <w:t>Collocare l’opera d’arte o il bene culturale nel tempo e nello spazio attraverso il riconoscimento dello stile, della tecnica e del linguaggio</w:t>
            </w:r>
          </w:p>
        </w:tc>
      </w:tr>
      <w:tr w:rsidR="00D527DC" w:rsidRPr="00902996" w:rsidTr="00D527DC">
        <w:trPr>
          <w:trHeight w:val="689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7DC" w:rsidRPr="00902996" w:rsidRDefault="00D527DC" w:rsidP="00D527DC">
            <w:pPr>
              <w:ind w:left="720"/>
              <w:rPr>
                <w:rFonts w:ascii="Calibri" w:hAnsi="Calibri" w:cs="Calibri"/>
                <w:sz w:val="16"/>
                <w:szCs w:val="16"/>
              </w:rPr>
            </w:pPr>
            <w:r w:rsidRPr="00902996">
              <w:rPr>
                <w:rFonts w:ascii="Calibri" w:hAnsi="Calibri" w:cs="Calibri"/>
                <w:b/>
                <w:caps/>
                <w:snapToGrid w:val="0"/>
                <w:sz w:val="16"/>
                <w:szCs w:val="16"/>
              </w:rPr>
              <w:t>COMPETENZE MUSICALI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DC" w:rsidRPr="00902996" w:rsidRDefault="00D527DC" w:rsidP="00D527DC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902996">
              <w:rPr>
                <w:rFonts w:ascii="Calibri" w:hAnsi="Calibri" w:cs="Calibri"/>
                <w:sz w:val="16"/>
                <w:szCs w:val="16"/>
              </w:rPr>
              <w:t>Conoscere la musica nei suoi aspetti teorici, storici ed espressivi</w:t>
            </w:r>
          </w:p>
          <w:p w:rsidR="00D527DC" w:rsidRPr="00902996" w:rsidRDefault="00D527DC" w:rsidP="00D527DC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902996">
              <w:rPr>
                <w:rFonts w:ascii="Calibri" w:hAnsi="Calibri" w:cs="Calibri"/>
                <w:sz w:val="16"/>
                <w:szCs w:val="16"/>
              </w:rPr>
              <w:t>Conoscere ed usare uno strumento melodico o ritmico per esecuzioni individuali e/o collettive</w:t>
            </w:r>
          </w:p>
        </w:tc>
      </w:tr>
      <w:tr w:rsidR="00D527DC" w:rsidRPr="00902996" w:rsidTr="00D527DC">
        <w:trPr>
          <w:trHeight w:val="1138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7DC" w:rsidRPr="00902996" w:rsidRDefault="00D527DC" w:rsidP="00D527DC">
            <w:pPr>
              <w:ind w:left="743" w:firstLine="1"/>
              <w:rPr>
                <w:rFonts w:ascii="Calibri" w:hAnsi="Calibri" w:cs="Calibri"/>
                <w:sz w:val="16"/>
                <w:szCs w:val="16"/>
              </w:rPr>
            </w:pPr>
            <w:r w:rsidRPr="00902996">
              <w:rPr>
                <w:rFonts w:ascii="Calibri" w:hAnsi="Calibri" w:cs="Calibri"/>
                <w:b/>
                <w:caps/>
                <w:snapToGrid w:val="0"/>
                <w:sz w:val="16"/>
                <w:szCs w:val="16"/>
              </w:rPr>
              <w:t>COMPETENZE motorie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DC" w:rsidRPr="00902996" w:rsidRDefault="00D527DC" w:rsidP="00D527DC">
            <w:pPr>
              <w:numPr>
                <w:ilvl w:val="0"/>
                <w:numId w:val="8"/>
              </w:num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902996">
              <w:rPr>
                <w:rFonts w:ascii="Calibri" w:hAnsi="Calibri" w:cs="Calibri"/>
                <w:sz w:val="16"/>
                <w:szCs w:val="16"/>
              </w:rPr>
              <w:t>Rappresentare idee e stati d’animo mediante gestualità e posture svolte in forma individuale, a coppie ed in gruppo</w:t>
            </w:r>
          </w:p>
          <w:p w:rsidR="00D527DC" w:rsidRPr="00902996" w:rsidRDefault="00D527DC" w:rsidP="00D527DC">
            <w:pPr>
              <w:numPr>
                <w:ilvl w:val="0"/>
                <w:numId w:val="8"/>
              </w:num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902996">
              <w:rPr>
                <w:rFonts w:ascii="Calibri" w:hAnsi="Calibri" w:cs="Calibri"/>
                <w:sz w:val="16"/>
                <w:szCs w:val="16"/>
              </w:rPr>
              <w:t xml:space="preserve">Conoscere, applicare e rispettare le regole nelle attività di gruppo </w:t>
            </w:r>
          </w:p>
          <w:p w:rsidR="00D527DC" w:rsidRPr="00902996" w:rsidRDefault="00D527DC" w:rsidP="00D527DC">
            <w:pPr>
              <w:numPr>
                <w:ilvl w:val="0"/>
                <w:numId w:val="8"/>
              </w:num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902996">
              <w:rPr>
                <w:rFonts w:ascii="Calibri" w:hAnsi="Calibri" w:cs="Calibri"/>
                <w:sz w:val="16"/>
                <w:szCs w:val="16"/>
              </w:rPr>
              <w:t>Assumere consapevolezza delle norme igienico-sanitarie ed alimentari finalizzate al raggiungimento del benessere</w:t>
            </w:r>
          </w:p>
        </w:tc>
      </w:tr>
    </w:tbl>
    <w:p w:rsidR="00D527DC" w:rsidRDefault="00D527DC" w:rsidP="00D527DC">
      <w:pPr>
        <w:spacing w:before="100" w:beforeAutospacing="1" w:after="100" w:afterAutospacing="1"/>
        <w:contextualSpacing/>
        <w:rPr>
          <w:rFonts w:ascii="Calibri" w:hAnsi="Calibri"/>
          <w:b/>
          <w:szCs w:val="28"/>
          <w:lang w:eastAsia="it-IT"/>
        </w:rPr>
      </w:pPr>
    </w:p>
    <w:p w:rsidR="00D527DC" w:rsidRDefault="00D527DC" w:rsidP="00D527DC">
      <w:pPr>
        <w:spacing w:before="100" w:beforeAutospacing="1" w:after="100" w:afterAutospacing="1"/>
        <w:contextualSpacing/>
        <w:rPr>
          <w:rFonts w:ascii="Calibri" w:hAnsi="Calibri"/>
          <w:b/>
          <w:szCs w:val="28"/>
          <w:lang w:eastAsia="it-IT"/>
        </w:rPr>
      </w:pPr>
    </w:p>
    <w:p w:rsidR="00D527DC" w:rsidRDefault="00D527DC" w:rsidP="00D527DC">
      <w:pPr>
        <w:spacing w:before="100" w:beforeAutospacing="1" w:after="100" w:afterAutospacing="1"/>
        <w:contextualSpacing/>
        <w:rPr>
          <w:b/>
          <w:szCs w:val="28"/>
          <w:lang w:eastAsia="it-IT"/>
        </w:rPr>
      </w:pPr>
    </w:p>
    <w:p w:rsidR="00D527DC" w:rsidRPr="001A2844" w:rsidRDefault="00186825" w:rsidP="00D527DC">
      <w:pPr>
        <w:spacing w:before="100" w:beforeAutospacing="1" w:after="100" w:afterAutospacing="1"/>
        <w:contextualSpacing/>
        <w:rPr>
          <w:rFonts w:ascii="Calibri" w:hAnsi="Calibri" w:cs="Calibri"/>
          <w:b/>
          <w:color w:val="FF0000"/>
          <w:szCs w:val="28"/>
          <w:lang w:eastAsia="it-IT"/>
        </w:rPr>
      </w:pPr>
      <w:r>
        <w:rPr>
          <w:rFonts w:ascii="Calibri" w:hAnsi="Calibri" w:cs="Calibri"/>
          <w:b/>
          <w:szCs w:val="28"/>
          <w:lang w:eastAsia="it-IT"/>
        </w:rPr>
        <w:t>CLASSE:    ^   sezione:</w:t>
      </w:r>
      <w:r w:rsidR="001A2844">
        <w:rPr>
          <w:rFonts w:ascii="Calibri" w:hAnsi="Calibri" w:cs="Calibri"/>
          <w:b/>
          <w:szCs w:val="28"/>
          <w:lang w:eastAsia="it-IT"/>
        </w:rPr>
        <w:t xml:space="preserve">                                 </w:t>
      </w:r>
      <w:r w:rsidR="003604F1" w:rsidRPr="003604F1">
        <w:rPr>
          <w:rFonts w:ascii="Calibri" w:hAnsi="Calibri" w:cs="Calibri"/>
          <w:b/>
          <w:color w:val="FF0000"/>
          <w:szCs w:val="28"/>
          <w:lang w:eastAsia="it-IT"/>
        </w:rPr>
        <w:t>esempio</w:t>
      </w:r>
      <w:r w:rsidR="001A2844">
        <w:rPr>
          <w:rFonts w:ascii="Calibri" w:hAnsi="Calibri" w:cs="Calibri"/>
          <w:b/>
          <w:szCs w:val="28"/>
          <w:lang w:eastAsia="it-IT"/>
        </w:rPr>
        <w:t xml:space="preserve"> </w:t>
      </w:r>
      <w:r w:rsidR="00046244">
        <w:rPr>
          <w:rFonts w:ascii="Calibri" w:hAnsi="Calibri" w:cs="Calibri"/>
          <w:b/>
          <w:color w:val="FF0000"/>
          <w:szCs w:val="28"/>
          <w:lang w:eastAsia="it-IT"/>
        </w:rPr>
        <w:t>S</w:t>
      </w:r>
      <w:r w:rsidR="001A2844">
        <w:rPr>
          <w:rFonts w:ascii="Calibri" w:hAnsi="Calibri" w:cs="Calibri"/>
          <w:b/>
          <w:color w:val="FF0000"/>
          <w:szCs w:val="28"/>
          <w:lang w:eastAsia="it-IT"/>
        </w:rPr>
        <w:t xml:space="preserve">econdo </w:t>
      </w:r>
      <w:r w:rsidR="001A2844" w:rsidRPr="001A2844">
        <w:rPr>
          <w:rFonts w:ascii="Calibri" w:hAnsi="Calibri" w:cs="Calibri"/>
          <w:b/>
          <w:color w:val="FF0000"/>
          <w:szCs w:val="28"/>
          <w:lang w:eastAsia="it-IT"/>
        </w:rPr>
        <w:t>gruppo di livello</w:t>
      </w:r>
      <w:r w:rsidR="003604F1">
        <w:rPr>
          <w:rFonts w:ascii="Calibri" w:hAnsi="Calibri" w:cs="Calibri"/>
          <w:b/>
          <w:color w:val="FF0000"/>
          <w:szCs w:val="28"/>
          <w:lang w:eastAsia="it-IT"/>
        </w:rPr>
        <w:t xml:space="preserve"> per le classi prima e seconda</w:t>
      </w:r>
    </w:p>
    <w:p w:rsidR="00D527DC" w:rsidRPr="00ED4071" w:rsidRDefault="00186825" w:rsidP="00ED4071">
      <w:pPr>
        <w:spacing w:before="100" w:beforeAutospacing="1" w:after="100" w:afterAutospacing="1"/>
        <w:contextualSpacing/>
        <w:jc w:val="both"/>
        <w:rPr>
          <w:rFonts w:ascii="Calibri" w:hAnsi="Calibri" w:cs="Calibri"/>
          <w:szCs w:val="28"/>
          <w:lang w:eastAsia="it-IT"/>
        </w:rPr>
      </w:pPr>
      <w:r w:rsidRPr="00ED4071">
        <w:rPr>
          <w:rFonts w:ascii="Calibri" w:hAnsi="Calibri" w:cs="Calibri"/>
          <w:szCs w:val="28"/>
          <w:lang w:eastAsia="it-IT"/>
        </w:rPr>
        <w:t xml:space="preserve">ALUNNA/O:   ___________________________________________________________________  </w:t>
      </w:r>
    </w:p>
    <w:p w:rsidR="00D527DC" w:rsidRPr="00ED4071" w:rsidRDefault="00D527DC" w:rsidP="00ED4071">
      <w:pPr>
        <w:spacing w:before="100" w:beforeAutospacing="1" w:after="100" w:afterAutospacing="1"/>
        <w:contextualSpacing/>
        <w:jc w:val="both"/>
        <w:rPr>
          <w:rFonts w:ascii="Calibri" w:hAnsi="Calibri" w:cs="Calibri"/>
        </w:rPr>
      </w:pPr>
      <w:r w:rsidRPr="00ED4071">
        <w:rPr>
          <w:rFonts w:ascii="Calibri" w:hAnsi="Calibri"/>
          <w:szCs w:val="28"/>
        </w:rPr>
        <w:t>responsabile e  motivata</w:t>
      </w:r>
      <w:r w:rsidR="00632B0C">
        <w:rPr>
          <w:rFonts w:ascii="Calibri" w:hAnsi="Calibri"/>
          <w:szCs w:val="28"/>
        </w:rPr>
        <w:t>/o</w:t>
      </w:r>
      <w:r w:rsidRPr="00ED4071">
        <w:rPr>
          <w:rFonts w:ascii="Calibri" w:hAnsi="Calibri"/>
          <w:szCs w:val="28"/>
        </w:rPr>
        <w:t xml:space="preserve"> all’apprendimento,  in possesso di una completa preparazione di base e di un sistematico metodo di studio, è capace di utilizzare, in modo consapevole e corretto, le conoscenze e le abilità acquisite.</w:t>
      </w:r>
    </w:p>
    <w:p w:rsidR="00D527DC" w:rsidRDefault="00D527DC" w:rsidP="00D527DC">
      <w:pPr>
        <w:spacing w:before="100" w:beforeAutospacing="1" w:after="100" w:afterAutospacing="1"/>
        <w:contextualSpacing/>
        <w:rPr>
          <w:b/>
          <w:szCs w:val="28"/>
          <w:lang w:eastAsia="it-I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4"/>
        <w:gridCol w:w="6237"/>
      </w:tblGrid>
      <w:tr w:rsidR="00D527DC" w:rsidRPr="00FF1ACE" w:rsidTr="00D527DC">
        <w:trPr>
          <w:cantSplit/>
          <w:trHeight w:val="1098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7DC" w:rsidRPr="00FF1ACE" w:rsidRDefault="00D527DC" w:rsidP="00D527DC">
            <w:pPr>
              <w:ind w:left="720"/>
              <w:rPr>
                <w:rFonts w:ascii="Calibri" w:hAnsi="Calibri" w:cs="Calibri"/>
                <w:sz w:val="16"/>
                <w:szCs w:val="16"/>
              </w:rPr>
            </w:pPr>
            <w:r w:rsidRPr="00FF1ACE">
              <w:rPr>
                <w:rFonts w:ascii="Calibri" w:hAnsi="Calibri" w:cs="Calibri"/>
                <w:b/>
                <w:caps/>
                <w:snapToGrid w:val="0"/>
                <w:sz w:val="16"/>
                <w:szCs w:val="16"/>
              </w:rPr>
              <w:t>competenze linguistiche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7DC" w:rsidRPr="00FF1ACE" w:rsidRDefault="00D527DC" w:rsidP="00D527DC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FF1ACE">
              <w:rPr>
                <w:rFonts w:ascii="Calibri" w:hAnsi="Calibri" w:cs="Calibri"/>
                <w:sz w:val="16"/>
                <w:szCs w:val="16"/>
              </w:rPr>
              <w:t>Riconoscere le principali caratteristiche linguistiche e comunicative dei testi</w:t>
            </w:r>
          </w:p>
          <w:p w:rsidR="00D527DC" w:rsidRPr="00FF1ACE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FF1ACE">
              <w:rPr>
                <w:rFonts w:ascii="Calibri" w:hAnsi="Calibri" w:cs="Calibri"/>
                <w:sz w:val="16"/>
                <w:szCs w:val="16"/>
              </w:rPr>
              <w:t>Impiegare in modo funzionale i registri linguistici</w:t>
            </w:r>
          </w:p>
          <w:p w:rsidR="00D527DC" w:rsidRPr="00FF1ACE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FF1ACE">
              <w:rPr>
                <w:rFonts w:ascii="Calibri" w:hAnsi="Calibri" w:cs="Calibri"/>
                <w:sz w:val="16"/>
                <w:szCs w:val="16"/>
              </w:rPr>
              <w:t>Produrre testi scritti in forme adeguate allo scopo e al destinatario</w:t>
            </w:r>
          </w:p>
        </w:tc>
      </w:tr>
      <w:tr w:rsidR="00D527DC" w:rsidRPr="00FF1ACE" w:rsidTr="00D527DC">
        <w:trPr>
          <w:trHeight w:val="1128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7DC" w:rsidRPr="00FF1ACE" w:rsidRDefault="00D527DC" w:rsidP="00D527DC">
            <w:pPr>
              <w:tabs>
                <w:tab w:val="left" w:pos="3435"/>
              </w:tabs>
              <w:ind w:left="744"/>
              <w:rPr>
                <w:rFonts w:ascii="Calibri" w:hAnsi="Calibri" w:cs="Calibri"/>
                <w:b/>
                <w:caps/>
                <w:snapToGrid w:val="0"/>
                <w:sz w:val="16"/>
                <w:szCs w:val="16"/>
              </w:rPr>
            </w:pPr>
            <w:r w:rsidRPr="00FF1ACE">
              <w:rPr>
                <w:rFonts w:ascii="Calibri" w:hAnsi="Calibri" w:cs="Calibri"/>
                <w:b/>
                <w:caps/>
                <w:snapToGrid w:val="0"/>
                <w:sz w:val="16"/>
                <w:szCs w:val="16"/>
              </w:rPr>
              <w:t>COMPETENZE IN LINGUA INGLESE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DC" w:rsidRPr="00FF1ACE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FF1ACE">
              <w:rPr>
                <w:rFonts w:ascii="Calibri" w:hAnsi="Calibri" w:cs="Calibri"/>
                <w:sz w:val="16"/>
                <w:szCs w:val="16"/>
              </w:rPr>
              <w:t>Comprendere il significato globale e saper ricavare informazioni precise da messaggi orali e testi scritti</w:t>
            </w:r>
          </w:p>
          <w:p w:rsidR="00D527DC" w:rsidRPr="00FF1ACE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FF1ACE">
              <w:rPr>
                <w:rFonts w:ascii="Calibri" w:hAnsi="Calibri" w:cs="Calibri"/>
                <w:sz w:val="16"/>
                <w:szCs w:val="16"/>
              </w:rPr>
              <w:t>Produrre testi scritti di tipo informale, di interesse personale e quotidiano</w:t>
            </w:r>
          </w:p>
          <w:p w:rsidR="00D527DC" w:rsidRPr="00FF1ACE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FF1ACE">
              <w:rPr>
                <w:rFonts w:ascii="Calibri" w:hAnsi="Calibri" w:cs="Calibri"/>
                <w:sz w:val="16"/>
                <w:szCs w:val="16"/>
              </w:rPr>
              <w:t xml:space="preserve"> Utilizzare funzioni linguistiche, lessico e strutture grammaticali</w:t>
            </w:r>
          </w:p>
          <w:p w:rsidR="00D527DC" w:rsidRPr="00FF1ACE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FF1ACE">
              <w:rPr>
                <w:rFonts w:ascii="Calibri" w:hAnsi="Calibri" w:cs="Calibri"/>
                <w:sz w:val="16"/>
                <w:szCs w:val="16"/>
              </w:rPr>
              <w:t>Interagire in semplici conversazioni, relazionare su argomenti noti.</w:t>
            </w:r>
          </w:p>
        </w:tc>
      </w:tr>
      <w:tr w:rsidR="00D527DC" w:rsidRPr="00FF1ACE" w:rsidTr="00D527DC">
        <w:trPr>
          <w:trHeight w:val="1417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7DC" w:rsidRPr="00FF1ACE" w:rsidRDefault="00D527DC" w:rsidP="00D527DC">
            <w:pPr>
              <w:ind w:left="720"/>
              <w:rPr>
                <w:rFonts w:ascii="Calibri" w:hAnsi="Calibri" w:cs="Calibri"/>
                <w:sz w:val="16"/>
                <w:szCs w:val="16"/>
              </w:rPr>
            </w:pPr>
            <w:r w:rsidRPr="00FF1ACE">
              <w:rPr>
                <w:rFonts w:ascii="Calibri" w:hAnsi="Calibri" w:cs="Calibri"/>
                <w:b/>
                <w:caps/>
                <w:snapToGrid w:val="0"/>
                <w:sz w:val="16"/>
                <w:szCs w:val="16"/>
              </w:rPr>
              <w:t>COMPETENZE IN LINGUA SPAGNOLA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DC" w:rsidRPr="00FF1ACE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FF1ACE">
              <w:rPr>
                <w:rFonts w:ascii="Calibri" w:hAnsi="Calibri" w:cs="Calibri"/>
                <w:sz w:val="16"/>
                <w:szCs w:val="16"/>
              </w:rPr>
              <w:t>Comprendere il tema generale del discorso e  ricavare informazioni basilari da  testi di carattere sociale e personale</w:t>
            </w:r>
          </w:p>
          <w:p w:rsidR="00D527DC" w:rsidRPr="00FF1ACE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FF1ACE">
              <w:rPr>
                <w:rFonts w:ascii="Calibri" w:hAnsi="Calibri" w:cs="Calibri"/>
                <w:sz w:val="16"/>
                <w:szCs w:val="16"/>
              </w:rPr>
              <w:t>Produrre testi scritti su argomenti personali e noti</w:t>
            </w:r>
          </w:p>
          <w:p w:rsidR="00D527DC" w:rsidRPr="00FF1ACE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FF1ACE">
              <w:rPr>
                <w:rFonts w:ascii="Calibri" w:hAnsi="Calibri" w:cs="Calibri"/>
                <w:sz w:val="16"/>
                <w:szCs w:val="16"/>
              </w:rPr>
              <w:t>Utilizzare funzioni linguistiche, lessico e strutture  grammaticali</w:t>
            </w:r>
          </w:p>
          <w:p w:rsidR="00D527DC" w:rsidRPr="00FF1ACE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FF1ACE">
              <w:rPr>
                <w:rFonts w:ascii="Calibri" w:hAnsi="Calibri" w:cs="Calibri"/>
                <w:sz w:val="16"/>
                <w:szCs w:val="16"/>
              </w:rPr>
              <w:t>Interagire in brevi conversazioni su temi quotidiani e parlare di esperienze personali e di argomenti noti</w:t>
            </w:r>
          </w:p>
        </w:tc>
      </w:tr>
      <w:tr w:rsidR="00D527DC" w:rsidRPr="00FF1ACE" w:rsidTr="00D527DC">
        <w:trPr>
          <w:trHeight w:val="1417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7DC" w:rsidRPr="00FF1ACE" w:rsidRDefault="00D527DC" w:rsidP="00D527DC">
            <w:pPr>
              <w:ind w:left="720"/>
              <w:rPr>
                <w:rFonts w:ascii="Calibri" w:hAnsi="Calibri" w:cs="Calibri"/>
                <w:sz w:val="16"/>
                <w:szCs w:val="16"/>
              </w:rPr>
            </w:pPr>
            <w:r w:rsidRPr="00FF1ACE">
              <w:rPr>
                <w:rFonts w:ascii="Calibri" w:hAnsi="Calibri" w:cs="Calibri"/>
                <w:b/>
                <w:caps/>
                <w:snapToGrid w:val="0"/>
                <w:sz w:val="16"/>
                <w:szCs w:val="16"/>
              </w:rPr>
              <w:t>COMPETENZE MATEMATICHE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DC" w:rsidRPr="00FF1ACE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FF1ACE">
              <w:rPr>
                <w:rFonts w:ascii="Calibri" w:hAnsi="Calibri" w:cs="Calibri"/>
                <w:sz w:val="16"/>
                <w:szCs w:val="16"/>
              </w:rPr>
              <w:t>Conoscere ed esprimere, con linguaggio scientifico appropriato, le definizioni ed i concetti fondamentali della disciplina</w:t>
            </w:r>
          </w:p>
          <w:p w:rsidR="00D527DC" w:rsidRPr="00FF1ACE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FF1ACE">
              <w:rPr>
                <w:rFonts w:ascii="Calibri" w:hAnsi="Calibri" w:cs="Calibri"/>
                <w:sz w:val="16"/>
                <w:szCs w:val="16"/>
              </w:rPr>
              <w:t>Applicare relazioni, procedimenti e proprietà, sia nel calcolo numerico, che letterale</w:t>
            </w:r>
          </w:p>
          <w:p w:rsidR="00D527DC" w:rsidRPr="00FF1ACE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FF1ACE">
              <w:rPr>
                <w:rFonts w:ascii="Calibri" w:hAnsi="Calibri" w:cs="Calibri"/>
                <w:sz w:val="16"/>
                <w:szCs w:val="16"/>
              </w:rPr>
              <w:t>Riconoscere e risolvere situazioni problematiche, individuando i dati e gli obiettivi da conseguire</w:t>
            </w:r>
          </w:p>
          <w:p w:rsidR="00D527DC" w:rsidRPr="00FF1ACE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FF1ACE">
              <w:rPr>
                <w:rFonts w:ascii="Calibri" w:hAnsi="Calibri" w:cs="Calibri"/>
                <w:sz w:val="16"/>
                <w:szCs w:val="16"/>
              </w:rPr>
              <w:t>Raccogliere, elaborare e rappresentare dati, anche in situazioni sperimentali</w:t>
            </w:r>
          </w:p>
        </w:tc>
      </w:tr>
      <w:tr w:rsidR="00D527DC" w:rsidRPr="00FF1ACE" w:rsidTr="00D527DC">
        <w:trPr>
          <w:trHeight w:val="730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7DC" w:rsidRPr="00FF1ACE" w:rsidRDefault="00D527DC" w:rsidP="00D527DC">
            <w:pPr>
              <w:ind w:left="720"/>
              <w:rPr>
                <w:rFonts w:ascii="Calibri" w:hAnsi="Calibri" w:cs="Calibri"/>
                <w:sz w:val="16"/>
                <w:szCs w:val="16"/>
              </w:rPr>
            </w:pPr>
            <w:r w:rsidRPr="00FF1ACE">
              <w:rPr>
                <w:rFonts w:ascii="Calibri" w:hAnsi="Calibri" w:cs="Calibri"/>
                <w:b/>
                <w:caps/>
                <w:snapToGrid w:val="0"/>
                <w:sz w:val="16"/>
                <w:szCs w:val="16"/>
              </w:rPr>
              <w:t>COMPETENZE scientifiche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DC" w:rsidRPr="00FF1ACE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FF1ACE">
              <w:rPr>
                <w:rFonts w:ascii="Calibri" w:hAnsi="Calibri" w:cs="Calibri"/>
                <w:sz w:val="16"/>
                <w:szCs w:val="16"/>
              </w:rPr>
              <w:t>Conoscere gli elementi essenziali della disciplina, riferendo oralmente e per iscritto con linguaggio specifico</w:t>
            </w:r>
          </w:p>
          <w:p w:rsidR="00D527DC" w:rsidRPr="00FF1ACE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FF1ACE">
              <w:rPr>
                <w:rFonts w:ascii="Calibri" w:hAnsi="Calibri" w:cs="Calibri"/>
                <w:sz w:val="16"/>
                <w:szCs w:val="16"/>
              </w:rPr>
              <w:t>Osservare ed analizzare fatti e fenomeni, fornendo ipotesi interpretative</w:t>
            </w:r>
          </w:p>
        </w:tc>
      </w:tr>
      <w:tr w:rsidR="00D527DC" w:rsidRPr="00FF1ACE" w:rsidTr="00D527DC">
        <w:trPr>
          <w:trHeight w:val="1109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7DC" w:rsidRPr="00FF1ACE" w:rsidRDefault="00D527DC" w:rsidP="00D527DC">
            <w:pPr>
              <w:ind w:left="720"/>
              <w:rPr>
                <w:rFonts w:ascii="Calibri" w:hAnsi="Calibri" w:cs="Calibri"/>
                <w:sz w:val="16"/>
                <w:szCs w:val="16"/>
              </w:rPr>
            </w:pPr>
            <w:r w:rsidRPr="00FF1ACE">
              <w:rPr>
                <w:rFonts w:ascii="Calibri" w:hAnsi="Calibri" w:cs="Calibri"/>
                <w:b/>
                <w:caps/>
                <w:snapToGrid w:val="0"/>
                <w:sz w:val="16"/>
                <w:szCs w:val="16"/>
              </w:rPr>
              <w:t>COMPETENZE tecnologiche ed informatiche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DC" w:rsidRPr="00FF1ACE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FF1ACE">
              <w:rPr>
                <w:rFonts w:ascii="Calibri" w:hAnsi="Calibri" w:cs="Calibri"/>
                <w:sz w:val="16"/>
                <w:szCs w:val="16"/>
              </w:rPr>
              <w:t>Riconoscere ed analizzare oggetti e fatti presi in esame; conoscere le caratteristiche dei settori produttivi</w:t>
            </w:r>
          </w:p>
          <w:p w:rsidR="00D527DC" w:rsidRPr="00FF1ACE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FF1ACE">
              <w:rPr>
                <w:rFonts w:ascii="Calibri" w:hAnsi="Calibri" w:cs="Calibri"/>
                <w:sz w:val="16"/>
                <w:szCs w:val="16"/>
              </w:rPr>
              <w:t>Conoscere ed applicare le regole del disegno tecnico</w:t>
            </w:r>
          </w:p>
          <w:p w:rsidR="00D527DC" w:rsidRPr="00FF1ACE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FF1ACE">
              <w:rPr>
                <w:rFonts w:ascii="Calibri" w:hAnsi="Calibri" w:cs="Calibri"/>
                <w:sz w:val="16"/>
                <w:szCs w:val="16"/>
              </w:rPr>
              <w:t>Impiegare la videoscrittura e i principali programmi informatici per archiviazione dati, creazione e lettura di immagini</w:t>
            </w:r>
          </w:p>
        </w:tc>
      </w:tr>
      <w:tr w:rsidR="00D527DC" w:rsidRPr="00FF1ACE" w:rsidTr="00D527DC">
        <w:trPr>
          <w:trHeight w:val="996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7DC" w:rsidRPr="00FF1ACE" w:rsidRDefault="00D527DC" w:rsidP="00D527DC">
            <w:pPr>
              <w:ind w:left="720"/>
              <w:rPr>
                <w:rFonts w:ascii="Calibri" w:hAnsi="Calibri" w:cs="Calibri"/>
                <w:sz w:val="16"/>
                <w:szCs w:val="16"/>
              </w:rPr>
            </w:pPr>
            <w:r w:rsidRPr="00FF1ACE">
              <w:rPr>
                <w:rFonts w:ascii="Calibri" w:hAnsi="Calibri" w:cs="Calibri"/>
                <w:b/>
                <w:caps/>
                <w:snapToGrid w:val="0"/>
                <w:sz w:val="16"/>
                <w:szCs w:val="16"/>
              </w:rPr>
              <w:t>COMPETENZE storico geografiche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DC" w:rsidRPr="00FF1ACE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FF1ACE">
              <w:rPr>
                <w:rFonts w:ascii="Calibri" w:hAnsi="Calibri" w:cs="Calibri"/>
                <w:sz w:val="16"/>
                <w:szCs w:val="16"/>
              </w:rPr>
              <w:t>Identificare e descrivere le peculiari caratteristiche fisico-antropologiche di un territorio</w:t>
            </w:r>
          </w:p>
          <w:p w:rsidR="00D527DC" w:rsidRPr="00FF1ACE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FF1ACE">
              <w:rPr>
                <w:rFonts w:ascii="Calibri" w:hAnsi="Calibri" w:cs="Calibri"/>
                <w:sz w:val="16"/>
                <w:szCs w:val="16"/>
              </w:rPr>
              <w:t>Usare gli strumenti e i linguaggi specifici delle discipline</w:t>
            </w:r>
          </w:p>
          <w:p w:rsidR="00D527DC" w:rsidRPr="00FF1ACE" w:rsidRDefault="00D527DC" w:rsidP="00D527DC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FF1ACE">
              <w:rPr>
                <w:rFonts w:ascii="Calibri" w:hAnsi="Calibri" w:cs="Calibri"/>
                <w:sz w:val="16"/>
                <w:szCs w:val="16"/>
              </w:rPr>
              <w:t xml:space="preserve"> Impiegare la documentazione e l’osservazione  per la conoscenza delle realtà storiche e geografiche</w:t>
            </w:r>
          </w:p>
        </w:tc>
      </w:tr>
      <w:tr w:rsidR="00D527DC" w:rsidRPr="00FF1ACE" w:rsidTr="00D527DC">
        <w:trPr>
          <w:trHeight w:val="1182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7DC" w:rsidRPr="00FF1ACE" w:rsidRDefault="00D527DC" w:rsidP="00D527DC">
            <w:pPr>
              <w:ind w:left="720"/>
              <w:rPr>
                <w:rFonts w:ascii="Calibri" w:hAnsi="Calibri" w:cs="Calibri"/>
                <w:sz w:val="16"/>
                <w:szCs w:val="16"/>
              </w:rPr>
            </w:pPr>
            <w:r w:rsidRPr="00FF1ACE">
              <w:rPr>
                <w:rFonts w:ascii="Calibri" w:hAnsi="Calibri" w:cs="Calibri"/>
                <w:b/>
                <w:caps/>
                <w:snapToGrid w:val="0"/>
                <w:sz w:val="16"/>
                <w:szCs w:val="16"/>
              </w:rPr>
              <w:t>COMPETENZE artistiche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DC" w:rsidRPr="00FF1ACE" w:rsidRDefault="00D527DC" w:rsidP="00D527DC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FF1ACE">
              <w:rPr>
                <w:rFonts w:ascii="Calibri" w:hAnsi="Calibri" w:cs="Calibri"/>
                <w:sz w:val="16"/>
                <w:szCs w:val="16"/>
              </w:rPr>
              <w:t>Scegliere autonomamente la tecnica più rispondente alle esigenze espressive del messaggio visivo che si vuole realizzare ed utilizzarlo in modo personale</w:t>
            </w:r>
          </w:p>
          <w:p w:rsidR="00D527DC" w:rsidRPr="00FF1ACE" w:rsidRDefault="00D527DC" w:rsidP="00D527DC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FF1ACE">
              <w:rPr>
                <w:rFonts w:ascii="Calibri" w:hAnsi="Calibri" w:cs="Calibri"/>
                <w:sz w:val="16"/>
                <w:szCs w:val="16"/>
              </w:rPr>
              <w:t>Collocare l’opera d’arte o il bene culturale nel tempo e nello spazio attraverso il riconoscimento dello stile, della tecnica e del linguaggio</w:t>
            </w:r>
          </w:p>
        </w:tc>
      </w:tr>
      <w:tr w:rsidR="00D527DC" w:rsidRPr="00FF1ACE" w:rsidTr="00D527DC">
        <w:trPr>
          <w:trHeight w:val="689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7DC" w:rsidRPr="00FF1ACE" w:rsidRDefault="00D527DC" w:rsidP="00D527DC">
            <w:pPr>
              <w:ind w:left="720"/>
              <w:rPr>
                <w:rFonts w:ascii="Calibri" w:hAnsi="Calibri" w:cs="Calibri"/>
                <w:sz w:val="16"/>
                <w:szCs w:val="16"/>
              </w:rPr>
            </w:pPr>
            <w:r w:rsidRPr="00FF1ACE">
              <w:rPr>
                <w:rFonts w:ascii="Calibri" w:hAnsi="Calibri" w:cs="Calibri"/>
                <w:b/>
                <w:caps/>
                <w:snapToGrid w:val="0"/>
                <w:sz w:val="16"/>
                <w:szCs w:val="16"/>
              </w:rPr>
              <w:t>COMPETENZE MUSICALI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DC" w:rsidRPr="00FF1ACE" w:rsidRDefault="00D527DC" w:rsidP="00D527DC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FF1ACE">
              <w:rPr>
                <w:rFonts w:ascii="Calibri" w:hAnsi="Calibri" w:cs="Calibri"/>
                <w:sz w:val="16"/>
                <w:szCs w:val="16"/>
              </w:rPr>
              <w:t>Conoscere la musica nei suoi aspetti teorici, storici ed espressivi</w:t>
            </w:r>
          </w:p>
          <w:p w:rsidR="00D527DC" w:rsidRPr="00FF1ACE" w:rsidRDefault="00D527DC" w:rsidP="00D527DC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FF1ACE">
              <w:rPr>
                <w:rFonts w:ascii="Calibri" w:hAnsi="Calibri" w:cs="Calibri"/>
                <w:sz w:val="16"/>
                <w:szCs w:val="16"/>
              </w:rPr>
              <w:t>Conoscere ed usare uno strumento melodico o ritmico per esecuzioni individuali e/o collettive</w:t>
            </w:r>
          </w:p>
        </w:tc>
      </w:tr>
      <w:tr w:rsidR="00D527DC" w:rsidRPr="00FF1ACE" w:rsidTr="00D527DC">
        <w:trPr>
          <w:trHeight w:val="1138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7DC" w:rsidRPr="00FF1ACE" w:rsidRDefault="00D527DC" w:rsidP="00D527DC">
            <w:pPr>
              <w:ind w:left="743" w:firstLine="1"/>
              <w:rPr>
                <w:rFonts w:ascii="Calibri" w:hAnsi="Calibri" w:cs="Calibri"/>
                <w:sz w:val="16"/>
                <w:szCs w:val="16"/>
              </w:rPr>
            </w:pPr>
            <w:r w:rsidRPr="00FF1ACE">
              <w:rPr>
                <w:rFonts w:ascii="Calibri" w:hAnsi="Calibri" w:cs="Calibri"/>
                <w:b/>
                <w:caps/>
                <w:snapToGrid w:val="0"/>
                <w:sz w:val="16"/>
                <w:szCs w:val="16"/>
              </w:rPr>
              <w:t>COMPETENZE motorie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DC" w:rsidRPr="00FF1ACE" w:rsidRDefault="00D527DC" w:rsidP="00D527DC">
            <w:pPr>
              <w:numPr>
                <w:ilvl w:val="0"/>
                <w:numId w:val="8"/>
              </w:num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FF1ACE">
              <w:rPr>
                <w:rFonts w:ascii="Calibri" w:hAnsi="Calibri" w:cs="Calibri"/>
                <w:sz w:val="16"/>
                <w:szCs w:val="16"/>
              </w:rPr>
              <w:t>Rappresentare idee e stati d’animo mediante gestualità e posture svolte in forma individuale, a coppie ed in gruppo</w:t>
            </w:r>
          </w:p>
          <w:p w:rsidR="00D527DC" w:rsidRPr="00FF1ACE" w:rsidRDefault="00D527DC" w:rsidP="00D527DC">
            <w:pPr>
              <w:numPr>
                <w:ilvl w:val="0"/>
                <w:numId w:val="8"/>
              </w:num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FF1ACE">
              <w:rPr>
                <w:rFonts w:ascii="Calibri" w:hAnsi="Calibri" w:cs="Calibri"/>
                <w:sz w:val="16"/>
                <w:szCs w:val="16"/>
              </w:rPr>
              <w:t xml:space="preserve">Conoscere, applicare e rispettare le regole nelle attività di gruppo </w:t>
            </w:r>
          </w:p>
          <w:p w:rsidR="00D527DC" w:rsidRPr="00FF1ACE" w:rsidRDefault="00D527DC" w:rsidP="00D527DC">
            <w:pPr>
              <w:numPr>
                <w:ilvl w:val="0"/>
                <w:numId w:val="8"/>
              </w:num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FF1ACE">
              <w:rPr>
                <w:rFonts w:ascii="Calibri" w:hAnsi="Calibri" w:cs="Calibri"/>
                <w:sz w:val="16"/>
                <w:szCs w:val="16"/>
              </w:rPr>
              <w:t>Assumere consapevolezza delle norme igienico-sanitarie ed alimentari finalizzate al raggiungimento del benessere</w:t>
            </w:r>
          </w:p>
        </w:tc>
      </w:tr>
    </w:tbl>
    <w:p w:rsidR="00D527DC" w:rsidRPr="00FF1ACE" w:rsidRDefault="00D527DC" w:rsidP="00D527DC">
      <w:pPr>
        <w:spacing w:before="100" w:beforeAutospacing="1" w:after="100" w:afterAutospacing="1"/>
        <w:contextualSpacing/>
        <w:rPr>
          <w:rFonts w:ascii="Calibri" w:hAnsi="Calibri" w:cs="Calibri"/>
          <w:b/>
          <w:sz w:val="16"/>
          <w:szCs w:val="16"/>
          <w:lang w:eastAsia="it-IT"/>
        </w:rPr>
      </w:pPr>
    </w:p>
    <w:p w:rsidR="00186825" w:rsidRDefault="00186825" w:rsidP="00D527DC">
      <w:pPr>
        <w:spacing w:before="100" w:beforeAutospacing="1" w:after="100" w:afterAutospacing="1"/>
        <w:contextualSpacing/>
        <w:rPr>
          <w:b/>
          <w:szCs w:val="28"/>
          <w:lang w:eastAsia="it-IT"/>
        </w:rPr>
      </w:pPr>
    </w:p>
    <w:p w:rsidR="00ED4071" w:rsidRDefault="00ED4071" w:rsidP="00D527DC">
      <w:pPr>
        <w:spacing w:before="100" w:beforeAutospacing="1" w:after="100" w:afterAutospacing="1"/>
        <w:contextualSpacing/>
        <w:rPr>
          <w:rFonts w:ascii="Calibri" w:hAnsi="Calibri"/>
          <w:b/>
          <w:szCs w:val="28"/>
          <w:lang w:eastAsia="it-IT"/>
        </w:rPr>
      </w:pPr>
    </w:p>
    <w:p w:rsidR="00D527DC" w:rsidRDefault="00186825" w:rsidP="00D527DC">
      <w:pPr>
        <w:spacing w:before="100" w:beforeAutospacing="1" w:after="100" w:afterAutospacing="1"/>
        <w:contextualSpacing/>
        <w:rPr>
          <w:rFonts w:ascii="Calibri" w:hAnsi="Calibri"/>
          <w:b/>
          <w:szCs w:val="28"/>
          <w:lang w:eastAsia="it-IT"/>
        </w:rPr>
      </w:pPr>
      <w:r>
        <w:rPr>
          <w:rFonts w:ascii="Calibri" w:hAnsi="Calibri"/>
          <w:b/>
          <w:szCs w:val="28"/>
          <w:lang w:eastAsia="it-IT"/>
        </w:rPr>
        <w:t>CLASSE:    ^          sezione:</w:t>
      </w:r>
      <w:r w:rsidR="00ED4071">
        <w:rPr>
          <w:rFonts w:ascii="Calibri" w:hAnsi="Calibri"/>
          <w:b/>
          <w:szCs w:val="28"/>
          <w:lang w:eastAsia="it-IT"/>
        </w:rPr>
        <w:t xml:space="preserve">         </w:t>
      </w:r>
      <w:r w:rsidR="003604F1">
        <w:rPr>
          <w:rFonts w:ascii="Calibri" w:hAnsi="Calibri"/>
          <w:b/>
          <w:szCs w:val="28"/>
          <w:lang w:eastAsia="it-IT"/>
        </w:rPr>
        <w:t xml:space="preserve">                 </w:t>
      </w:r>
      <w:r>
        <w:rPr>
          <w:rFonts w:ascii="Calibri" w:hAnsi="Calibri"/>
          <w:b/>
          <w:szCs w:val="28"/>
          <w:lang w:eastAsia="it-IT"/>
        </w:rPr>
        <w:t xml:space="preserve">  </w:t>
      </w:r>
      <w:r w:rsidR="003604F1" w:rsidRPr="003604F1">
        <w:rPr>
          <w:rFonts w:ascii="Calibri" w:hAnsi="Calibri" w:cs="Calibri"/>
          <w:b/>
          <w:color w:val="FF0000"/>
          <w:szCs w:val="28"/>
          <w:lang w:eastAsia="it-IT"/>
        </w:rPr>
        <w:t>esempio</w:t>
      </w:r>
      <w:r>
        <w:rPr>
          <w:rFonts w:ascii="Calibri" w:hAnsi="Calibri"/>
          <w:b/>
          <w:szCs w:val="28"/>
          <w:lang w:eastAsia="it-IT"/>
        </w:rPr>
        <w:t xml:space="preserve">   </w:t>
      </w:r>
      <w:r w:rsidRPr="00186825">
        <w:rPr>
          <w:rFonts w:ascii="Calibri" w:hAnsi="Calibri"/>
          <w:b/>
          <w:color w:val="FF0000"/>
          <w:szCs w:val="28"/>
          <w:lang w:eastAsia="it-IT"/>
        </w:rPr>
        <w:t>t</w:t>
      </w:r>
      <w:r w:rsidR="00046244">
        <w:rPr>
          <w:rFonts w:ascii="Calibri" w:hAnsi="Calibri"/>
          <w:b/>
          <w:color w:val="FF0000"/>
          <w:szCs w:val="28"/>
          <w:lang w:eastAsia="it-IT"/>
        </w:rPr>
        <w:t>Te</w:t>
      </w:r>
      <w:r w:rsidRPr="00186825">
        <w:rPr>
          <w:rFonts w:ascii="Calibri" w:hAnsi="Calibri"/>
          <w:b/>
          <w:color w:val="FF0000"/>
          <w:szCs w:val="28"/>
          <w:lang w:eastAsia="it-IT"/>
        </w:rPr>
        <w:t>rzo</w:t>
      </w:r>
      <w:r>
        <w:rPr>
          <w:rFonts w:ascii="Calibri" w:hAnsi="Calibri"/>
          <w:b/>
          <w:szCs w:val="28"/>
          <w:lang w:eastAsia="it-IT"/>
        </w:rPr>
        <w:t xml:space="preserve"> </w:t>
      </w:r>
      <w:r w:rsidRPr="001A2844">
        <w:rPr>
          <w:rFonts w:ascii="Calibri" w:hAnsi="Calibri" w:cs="Calibri"/>
          <w:b/>
          <w:color w:val="FF0000"/>
          <w:szCs w:val="28"/>
          <w:lang w:eastAsia="it-IT"/>
        </w:rPr>
        <w:t>gruppo di livello</w:t>
      </w:r>
      <w:r w:rsidR="003604F1">
        <w:rPr>
          <w:rFonts w:ascii="Calibri" w:hAnsi="Calibri" w:cs="Calibri"/>
          <w:b/>
          <w:color w:val="FF0000"/>
          <w:szCs w:val="28"/>
          <w:lang w:eastAsia="it-IT"/>
        </w:rPr>
        <w:t xml:space="preserve"> per le classi prima e seconda</w:t>
      </w:r>
    </w:p>
    <w:p w:rsidR="00D527DC" w:rsidRPr="00ED4071" w:rsidRDefault="00186825" w:rsidP="00ED4071">
      <w:pPr>
        <w:spacing w:before="100" w:beforeAutospacing="1" w:after="100" w:afterAutospacing="1"/>
        <w:contextualSpacing/>
        <w:jc w:val="both"/>
        <w:rPr>
          <w:rFonts w:ascii="Calibri" w:hAnsi="Calibri"/>
          <w:szCs w:val="28"/>
          <w:lang w:eastAsia="it-IT"/>
        </w:rPr>
      </w:pPr>
      <w:r w:rsidRPr="00ED4071">
        <w:rPr>
          <w:rFonts w:ascii="Calibri" w:hAnsi="Calibri" w:cs="Calibri"/>
          <w:szCs w:val="28"/>
          <w:lang w:eastAsia="it-IT"/>
        </w:rPr>
        <w:t xml:space="preserve">ALUNNA/O:   ___________________________________________________________________  </w:t>
      </w:r>
    </w:p>
    <w:p w:rsidR="00D527DC" w:rsidRPr="00ED4071" w:rsidRDefault="00D527DC" w:rsidP="00ED4071">
      <w:pPr>
        <w:jc w:val="both"/>
        <w:rPr>
          <w:rFonts w:ascii="Calibri" w:hAnsi="Calibri"/>
          <w:szCs w:val="28"/>
        </w:rPr>
      </w:pPr>
      <w:r w:rsidRPr="00ED4071">
        <w:rPr>
          <w:rFonts w:ascii="Calibri" w:hAnsi="Calibri"/>
          <w:szCs w:val="28"/>
        </w:rPr>
        <w:t>in possesso di un’accettabile preparazione di base e  di  un metodo di studio poco organizzato, ma in evoluzione, è capace di utilizzare, in modo adeguato, conoscenze e abilità fondamentali.</w:t>
      </w:r>
    </w:p>
    <w:p w:rsidR="00D527DC" w:rsidRPr="00ED4071" w:rsidRDefault="00D527DC" w:rsidP="00ED4071">
      <w:pPr>
        <w:spacing w:before="100" w:beforeAutospacing="1" w:after="100" w:afterAutospacing="1"/>
        <w:contextualSpacing/>
        <w:jc w:val="both"/>
        <w:rPr>
          <w:rFonts w:ascii="Calibri" w:hAnsi="Calibri"/>
        </w:rPr>
      </w:pPr>
    </w:p>
    <w:p w:rsidR="00D527DC" w:rsidRDefault="00D527DC" w:rsidP="00D527DC">
      <w:pPr>
        <w:spacing w:before="100" w:beforeAutospacing="1" w:after="100" w:afterAutospacing="1"/>
        <w:contextualSpacing/>
        <w:rPr>
          <w:b/>
          <w:szCs w:val="28"/>
          <w:lang w:eastAsia="it-I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4"/>
        <w:gridCol w:w="6237"/>
      </w:tblGrid>
      <w:tr w:rsidR="00D527DC" w:rsidRPr="00961F47" w:rsidTr="00D527DC">
        <w:trPr>
          <w:cantSplit/>
          <w:trHeight w:val="1098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7DC" w:rsidRPr="00961F47" w:rsidRDefault="00D527DC" w:rsidP="00D527DC">
            <w:pPr>
              <w:ind w:left="720"/>
              <w:rPr>
                <w:rFonts w:ascii="Calibri" w:hAnsi="Calibri" w:cs="Calibri"/>
                <w:sz w:val="16"/>
                <w:szCs w:val="16"/>
              </w:rPr>
            </w:pPr>
            <w:r w:rsidRPr="00961F47">
              <w:rPr>
                <w:rFonts w:ascii="Calibri" w:hAnsi="Calibri" w:cs="Calibri"/>
                <w:b/>
                <w:caps/>
                <w:snapToGrid w:val="0"/>
                <w:sz w:val="16"/>
                <w:szCs w:val="16"/>
              </w:rPr>
              <w:t>competenze linguistiche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7DC" w:rsidRPr="00961F47" w:rsidRDefault="00D527DC" w:rsidP="00D527DC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961F47">
              <w:rPr>
                <w:rFonts w:ascii="Calibri" w:hAnsi="Calibri" w:cs="Calibri"/>
                <w:sz w:val="16"/>
                <w:szCs w:val="16"/>
              </w:rPr>
              <w:t>Riconoscere le principali caratteristiche linguistiche e comunicative dei testi</w:t>
            </w:r>
          </w:p>
          <w:p w:rsidR="00D527DC" w:rsidRPr="00961F47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961F47">
              <w:rPr>
                <w:rFonts w:ascii="Calibri" w:hAnsi="Calibri" w:cs="Calibri"/>
                <w:sz w:val="16"/>
                <w:szCs w:val="16"/>
              </w:rPr>
              <w:t>Impiegare in modo funzionale i registri linguistici</w:t>
            </w:r>
          </w:p>
          <w:p w:rsidR="00D527DC" w:rsidRPr="00961F47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961F47">
              <w:rPr>
                <w:rFonts w:ascii="Calibri" w:hAnsi="Calibri" w:cs="Calibri"/>
                <w:sz w:val="16"/>
                <w:szCs w:val="16"/>
              </w:rPr>
              <w:t>Produrre testi scritti in forme adeguate allo scopo e al destinatario</w:t>
            </w:r>
          </w:p>
        </w:tc>
      </w:tr>
      <w:tr w:rsidR="00D527DC" w:rsidRPr="00961F47" w:rsidTr="00D527DC">
        <w:trPr>
          <w:trHeight w:val="1128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7DC" w:rsidRPr="00961F47" w:rsidRDefault="00D527DC" w:rsidP="00D527DC">
            <w:pPr>
              <w:tabs>
                <w:tab w:val="left" w:pos="3435"/>
              </w:tabs>
              <w:ind w:left="744"/>
              <w:rPr>
                <w:rFonts w:ascii="Calibri" w:hAnsi="Calibri" w:cs="Calibri"/>
                <w:b/>
                <w:caps/>
                <w:snapToGrid w:val="0"/>
                <w:sz w:val="16"/>
                <w:szCs w:val="16"/>
              </w:rPr>
            </w:pPr>
            <w:r w:rsidRPr="00961F47">
              <w:rPr>
                <w:rFonts w:ascii="Calibri" w:hAnsi="Calibri" w:cs="Calibri"/>
                <w:b/>
                <w:caps/>
                <w:snapToGrid w:val="0"/>
                <w:sz w:val="16"/>
                <w:szCs w:val="16"/>
              </w:rPr>
              <w:t>COMPETENZE IN LINGUA INGLESE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DC" w:rsidRPr="00961F47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961F47">
              <w:rPr>
                <w:rFonts w:ascii="Calibri" w:hAnsi="Calibri" w:cs="Calibri"/>
                <w:sz w:val="16"/>
                <w:szCs w:val="16"/>
              </w:rPr>
              <w:t>Comprendere il significato globale e saper ricavare informazioni precise da messaggi orali e testi scritti</w:t>
            </w:r>
          </w:p>
          <w:p w:rsidR="00D527DC" w:rsidRPr="00961F47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961F47">
              <w:rPr>
                <w:rFonts w:ascii="Calibri" w:hAnsi="Calibri" w:cs="Calibri"/>
                <w:sz w:val="16"/>
                <w:szCs w:val="16"/>
              </w:rPr>
              <w:t>Produrre testi scritti di tipo informale, di interesse personale e quotidiano</w:t>
            </w:r>
          </w:p>
          <w:p w:rsidR="00D527DC" w:rsidRPr="00961F47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961F47">
              <w:rPr>
                <w:rFonts w:ascii="Calibri" w:hAnsi="Calibri" w:cs="Calibri"/>
                <w:sz w:val="16"/>
                <w:szCs w:val="16"/>
              </w:rPr>
              <w:t xml:space="preserve"> Utilizzare funzioni linguistiche, lessico e strutture grammaticali</w:t>
            </w:r>
          </w:p>
          <w:p w:rsidR="00D527DC" w:rsidRPr="00961F47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961F47">
              <w:rPr>
                <w:rFonts w:ascii="Calibri" w:hAnsi="Calibri" w:cs="Calibri"/>
                <w:sz w:val="16"/>
                <w:szCs w:val="16"/>
              </w:rPr>
              <w:t>Interagire in semplici conversazioni, relazionare su argomenti noti.</w:t>
            </w:r>
          </w:p>
        </w:tc>
      </w:tr>
      <w:tr w:rsidR="00D527DC" w:rsidRPr="00961F47" w:rsidTr="00D527DC">
        <w:trPr>
          <w:trHeight w:val="1417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7DC" w:rsidRPr="00961F47" w:rsidRDefault="00D527DC" w:rsidP="00D527DC">
            <w:pPr>
              <w:ind w:left="720"/>
              <w:rPr>
                <w:rFonts w:ascii="Calibri" w:hAnsi="Calibri" w:cs="Calibri"/>
                <w:sz w:val="16"/>
                <w:szCs w:val="16"/>
              </w:rPr>
            </w:pPr>
            <w:r w:rsidRPr="00961F47">
              <w:rPr>
                <w:rFonts w:ascii="Calibri" w:hAnsi="Calibri" w:cs="Calibri"/>
                <w:b/>
                <w:caps/>
                <w:snapToGrid w:val="0"/>
                <w:sz w:val="16"/>
                <w:szCs w:val="16"/>
              </w:rPr>
              <w:t>COMPETENZE IN LINGUA spagnola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DC" w:rsidRPr="00961F47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961F47">
              <w:rPr>
                <w:rFonts w:ascii="Calibri" w:hAnsi="Calibri" w:cs="Calibri"/>
                <w:sz w:val="16"/>
                <w:szCs w:val="16"/>
              </w:rPr>
              <w:t>Comprendere il tema generale del discorso e  ricavare informazioni basilari da  testi di carattere sociale e personale</w:t>
            </w:r>
          </w:p>
          <w:p w:rsidR="00D527DC" w:rsidRPr="00961F47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961F47">
              <w:rPr>
                <w:rFonts w:ascii="Calibri" w:hAnsi="Calibri" w:cs="Calibri"/>
                <w:sz w:val="16"/>
                <w:szCs w:val="16"/>
              </w:rPr>
              <w:t>Produrre testi scritti su argomenti personali e noti</w:t>
            </w:r>
          </w:p>
          <w:p w:rsidR="00D527DC" w:rsidRPr="00961F47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961F47">
              <w:rPr>
                <w:rFonts w:ascii="Calibri" w:hAnsi="Calibri" w:cs="Calibri"/>
                <w:sz w:val="16"/>
                <w:szCs w:val="16"/>
              </w:rPr>
              <w:t>Utilizzare funzioni linguistiche, lessico e strutture  grammaticali</w:t>
            </w:r>
          </w:p>
          <w:p w:rsidR="00D527DC" w:rsidRPr="00961F47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961F47">
              <w:rPr>
                <w:rFonts w:ascii="Calibri" w:hAnsi="Calibri" w:cs="Calibri"/>
                <w:sz w:val="16"/>
                <w:szCs w:val="16"/>
              </w:rPr>
              <w:t>Interagire in brevi conversazioni su temi quotidiani e parlare di esperienze personali e di argomenti noti</w:t>
            </w:r>
          </w:p>
        </w:tc>
      </w:tr>
      <w:tr w:rsidR="00D527DC" w:rsidRPr="00961F47" w:rsidTr="00D527DC">
        <w:trPr>
          <w:trHeight w:val="1417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7DC" w:rsidRPr="00961F47" w:rsidRDefault="00D527DC" w:rsidP="00D527DC">
            <w:pPr>
              <w:ind w:left="720"/>
              <w:rPr>
                <w:rFonts w:ascii="Calibri" w:hAnsi="Calibri" w:cs="Calibri"/>
                <w:sz w:val="16"/>
                <w:szCs w:val="16"/>
              </w:rPr>
            </w:pPr>
            <w:r w:rsidRPr="00961F47">
              <w:rPr>
                <w:rFonts w:ascii="Calibri" w:hAnsi="Calibri" w:cs="Calibri"/>
                <w:b/>
                <w:caps/>
                <w:snapToGrid w:val="0"/>
                <w:sz w:val="16"/>
                <w:szCs w:val="16"/>
              </w:rPr>
              <w:t>COMPETENZE MATEMATICHE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DC" w:rsidRPr="00961F47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961F47">
              <w:rPr>
                <w:rFonts w:ascii="Calibri" w:hAnsi="Calibri" w:cs="Calibri"/>
                <w:sz w:val="16"/>
                <w:szCs w:val="16"/>
              </w:rPr>
              <w:t>Conoscere ed esprimere, con linguaggio scientifico appropriato, le definizioni ed i concetti fondamentali della disciplina</w:t>
            </w:r>
          </w:p>
          <w:p w:rsidR="00D527DC" w:rsidRPr="00961F47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961F47">
              <w:rPr>
                <w:rFonts w:ascii="Calibri" w:hAnsi="Calibri" w:cs="Calibri"/>
                <w:sz w:val="16"/>
                <w:szCs w:val="16"/>
              </w:rPr>
              <w:t>Applicare relazioni, procedimenti e proprietà, sia nel calcolo numerico, che letterale</w:t>
            </w:r>
          </w:p>
          <w:p w:rsidR="00D527DC" w:rsidRPr="00961F47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961F47">
              <w:rPr>
                <w:rFonts w:ascii="Calibri" w:hAnsi="Calibri" w:cs="Calibri"/>
                <w:sz w:val="16"/>
                <w:szCs w:val="16"/>
              </w:rPr>
              <w:t>Riconoscere e risolvere situazioni problematiche, individuando i dati e gli obiettivi da conseguire</w:t>
            </w:r>
          </w:p>
          <w:p w:rsidR="00D527DC" w:rsidRPr="00961F47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961F47">
              <w:rPr>
                <w:rFonts w:ascii="Calibri" w:hAnsi="Calibri" w:cs="Calibri"/>
                <w:sz w:val="16"/>
                <w:szCs w:val="16"/>
              </w:rPr>
              <w:t>Raccogliere, elaborare e rappresentare dati, anche in situazioni sperimentali</w:t>
            </w:r>
          </w:p>
        </w:tc>
      </w:tr>
      <w:tr w:rsidR="00D527DC" w:rsidRPr="00961F47" w:rsidTr="00D527DC">
        <w:trPr>
          <w:trHeight w:val="730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7DC" w:rsidRPr="00961F47" w:rsidRDefault="00D527DC" w:rsidP="00D527DC">
            <w:pPr>
              <w:ind w:left="720"/>
              <w:rPr>
                <w:rFonts w:ascii="Calibri" w:hAnsi="Calibri" w:cs="Calibri"/>
                <w:sz w:val="16"/>
                <w:szCs w:val="16"/>
              </w:rPr>
            </w:pPr>
            <w:r w:rsidRPr="00961F47">
              <w:rPr>
                <w:rFonts w:ascii="Calibri" w:hAnsi="Calibri" w:cs="Calibri"/>
                <w:b/>
                <w:caps/>
                <w:snapToGrid w:val="0"/>
                <w:sz w:val="16"/>
                <w:szCs w:val="16"/>
              </w:rPr>
              <w:t>COMPETENZE scientifiche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DC" w:rsidRPr="00961F47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961F47">
              <w:rPr>
                <w:rFonts w:ascii="Calibri" w:hAnsi="Calibri" w:cs="Calibri"/>
                <w:sz w:val="16"/>
                <w:szCs w:val="16"/>
              </w:rPr>
              <w:t>Conoscere gli elementi essenziali della disciplina, riferendo oralmente e per iscritto con linguaggio specifico</w:t>
            </w:r>
          </w:p>
          <w:p w:rsidR="00D527DC" w:rsidRPr="00961F47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961F47">
              <w:rPr>
                <w:rFonts w:ascii="Calibri" w:hAnsi="Calibri" w:cs="Calibri"/>
                <w:sz w:val="16"/>
                <w:szCs w:val="16"/>
              </w:rPr>
              <w:t>Osservare ed analizzare fatti e fenomeni, fornendo ipotesi interpretative</w:t>
            </w:r>
          </w:p>
        </w:tc>
      </w:tr>
      <w:tr w:rsidR="00D527DC" w:rsidRPr="00961F47" w:rsidTr="00D527DC">
        <w:trPr>
          <w:trHeight w:val="1109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7DC" w:rsidRPr="00961F47" w:rsidRDefault="00D527DC" w:rsidP="00D527DC">
            <w:pPr>
              <w:ind w:left="720"/>
              <w:rPr>
                <w:rFonts w:ascii="Calibri" w:hAnsi="Calibri" w:cs="Calibri"/>
                <w:sz w:val="16"/>
                <w:szCs w:val="16"/>
              </w:rPr>
            </w:pPr>
            <w:r w:rsidRPr="00961F47">
              <w:rPr>
                <w:rFonts w:ascii="Calibri" w:hAnsi="Calibri" w:cs="Calibri"/>
                <w:b/>
                <w:caps/>
                <w:snapToGrid w:val="0"/>
                <w:sz w:val="16"/>
                <w:szCs w:val="16"/>
              </w:rPr>
              <w:t>COMPETENZE tecnologiche ed informatiche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DC" w:rsidRPr="00961F47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961F47">
              <w:rPr>
                <w:rFonts w:ascii="Calibri" w:hAnsi="Calibri" w:cs="Calibri"/>
                <w:sz w:val="16"/>
                <w:szCs w:val="16"/>
              </w:rPr>
              <w:t>Riconoscere ed analizzare oggetti e fatti presi in esame; conoscere le caratteristiche dei settori produttivi</w:t>
            </w:r>
          </w:p>
          <w:p w:rsidR="00D527DC" w:rsidRPr="00961F47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961F47">
              <w:rPr>
                <w:rFonts w:ascii="Calibri" w:hAnsi="Calibri" w:cs="Calibri"/>
                <w:sz w:val="16"/>
                <w:szCs w:val="16"/>
              </w:rPr>
              <w:t>Conoscere ed applicare le regole del disegno tecnico</w:t>
            </w:r>
          </w:p>
          <w:p w:rsidR="00D527DC" w:rsidRPr="00961F47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961F47">
              <w:rPr>
                <w:rFonts w:ascii="Calibri" w:hAnsi="Calibri" w:cs="Calibri"/>
                <w:sz w:val="16"/>
                <w:szCs w:val="16"/>
              </w:rPr>
              <w:t>Impiegare la videoscrittura e i principali programmi informatici per archiviazione dati, creazione e lettura di immagini</w:t>
            </w:r>
          </w:p>
        </w:tc>
      </w:tr>
      <w:tr w:rsidR="00D527DC" w:rsidRPr="00961F47" w:rsidTr="00D527DC">
        <w:trPr>
          <w:trHeight w:val="996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7DC" w:rsidRPr="00961F47" w:rsidRDefault="00D527DC" w:rsidP="00D527DC">
            <w:pPr>
              <w:ind w:left="720"/>
              <w:rPr>
                <w:rFonts w:ascii="Calibri" w:hAnsi="Calibri" w:cs="Calibri"/>
                <w:sz w:val="16"/>
                <w:szCs w:val="16"/>
              </w:rPr>
            </w:pPr>
            <w:r w:rsidRPr="00961F47">
              <w:rPr>
                <w:rFonts w:ascii="Calibri" w:hAnsi="Calibri" w:cs="Calibri"/>
                <w:b/>
                <w:caps/>
                <w:snapToGrid w:val="0"/>
                <w:sz w:val="16"/>
                <w:szCs w:val="16"/>
              </w:rPr>
              <w:t>COMPETENZE storico geografiche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DC" w:rsidRPr="00961F47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961F47">
              <w:rPr>
                <w:rFonts w:ascii="Calibri" w:hAnsi="Calibri" w:cs="Calibri"/>
                <w:sz w:val="16"/>
                <w:szCs w:val="16"/>
              </w:rPr>
              <w:t>Identificare e descrivere le peculiari caratteristiche fisico-antropologiche di un territorio</w:t>
            </w:r>
          </w:p>
          <w:p w:rsidR="00D527DC" w:rsidRPr="00961F47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961F47">
              <w:rPr>
                <w:rFonts w:ascii="Calibri" w:hAnsi="Calibri" w:cs="Calibri"/>
                <w:sz w:val="16"/>
                <w:szCs w:val="16"/>
              </w:rPr>
              <w:t>Usare gli strumenti e i linguaggi specifici delle discipline</w:t>
            </w:r>
          </w:p>
          <w:p w:rsidR="00D527DC" w:rsidRPr="00961F47" w:rsidRDefault="00D527DC" w:rsidP="00D527DC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961F47">
              <w:rPr>
                <w:rFonts w:ascii="Calibri" w:hAnsi="Calibri" w:cs="Calibri"/>
                <w:sz w:val="16"/>
                <w:szCs w:val="16"/>
              </w:rPr>
              <w:t xml:space="preserve"> Impiegare la documentazione e l’osservazione  per la conoscenza delle realtà storiche e geografiche</w:t>
            </w:r>
          </w:p>
        </w:tc>
      </w:tr>
      <w:tr w:rsidR="00D527DC" w:rsidRPr="00961F47" w:rsidTr="00D527DC">
        <w:trPr>
          <w:trHeight w:val="1182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7DC" w:rsidRPr="00961F47" w:rsidRDefault="00D527DC" w:rsidP="00D527DC">
            <w:pPr>
              <w:ind w:left="720"/>
              <w:rPr>
                <w:rFonts w:ascii="Calibri" w:hAnsi="Calibri" w:cs="Calibri"/>
                <w:sz w:val="16"/>
                <w:szCs w:val="16"/>
              </w:rPr>
            </w:pPr>
            <w:r w:rsidRPr="00961F47">
              <w:rPr>
                <w:rFonts w:ascii="Calibri" w:hAnsi="Calibri" w:cs="Calibri"/>
                <w:b/>
                <w:caps/>
                <w:snapToGrid w:val="0"/>
                <w:sz w:val="16"/>
                <w:szCs w:val="16"/>
              </w:rPr>
              <w:t>COMPETENZE artistiche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DC" w:rsidRPr="00961F47" w:rsidRDefault="00D527DC" w:rsidP="00D527DC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961F47">
              <w:rPr>
                <w:rFonts w:ascii="Calibri" w:hAnsi="Calibri" w:cs="Calibri"/>
                <w:sz w:val="16"/>
                <w:szCs w:val="16"/>
              </w:rPr>
              <w:t>Scegliere autonomamente la tecnica più rispondente alle esigenze espressive del messaggio visivo che si vuole realizzare ed utilizzarlo in modo personale</w:t>
            </w:r>
          </w:p>
          <w:p w:rsidR="00D527DC" w:rsidRPr="00961F47" w:rsidRDefault="00D527DC" w:rsidP="00D527DC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961F47">
              <w:rPr>
                <w:rFonts w:ascii="Calibri" w:hAnsi="Calibri" w:cs="Calibri"/>
                <w:sz w:val="16"/>
                <w:szCs w:val="16"/>
              </w:rPr>
              <w:t>Collocare l’opera d’arte o il bene culturale nel tempo e nello spazio attraverso il riconoscimento dello stile, della tecnica e del linguaggio</w:t>
            </w:r>
          </w:p>
        </w:tc>
      </w:tr>
      <w:tr w:rsidR="00D527DC" w:rsidRPr="00961F47" w:rsidTr="00D527DC">
        <w:trPr>
          <w:trHeight w:val="689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7DC" w:rsidRPr="00961F47" w:rsidRDefault="00D527DC" w:rsidP="00D527DC">
            <w:pPr>
              <w:ind w:left="720"/>
              <w:rPr>
                <w:rFonts w:ascii="Calibri" w:hAnsi="Calibri" w:cs="Calibri"/>
                <w:sz w:val="16"/>
                <w:szCs w:val="16"/>
              </w:rPr>
            </w:pPr>
            <w:r w:rsidRPr="00961F47">
              <w:rPr>
                <w:rFonts w:ascii="Calibri" w:hAnsi="Calibri" w:cs="Calibri"/>
                <w:b/>
                <w:caps/>
                <w:snapToGrid w:val="0"/>
                <w:sz w:val="16"/>
                <w:szCs w:val="16"/>
              </w:rPr>
              <w:t>COMPETENZE MUSICALI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DC" w:rsidRPr="00961F47" w:rsidRDefault="00D527DC" w:rsidP="00D527DC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961F47">
              <w:rPr>
                <w:rFonts w:ascii="Calibri" w:hAnsi="Calibri" w:cs="Calibri"/>
                <w:sz w:val="16"/>
                <w:szCs w:val="16"/>
              </w:rPr>
              <w:t>Conoscere la musica nei suoi aspetti teorici, storici ed espressivi</w:t>
            </w:r>
          </w:p>
          <w:p w:rsidR="00D527DC" w:rsidRPr="00961F47" w:rsidRDefault="00D527DC" w:rsidP="00D527DC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961F47">
              <w:rPr>
                <w:rFonts w:ascii="Calibri" w:hAnsi="Calibri" w:cs="Calibri"/>
                <w:sz w:val="16"/>
                <w:szCs w:val="16"/>
              </w:rPr>
              <w:t>Conoscere ed usare uno strumento melodico o ritmico per esecuzioni individuali e/o collettive</w:t>
            </w:r>
          </w:p>
        </w:tc>
      </w:tr>
      <w:tr w:rsidR="00D527DC" w:rsidRPr="00961F47" w:rsidTr="00D527DC">
        <w:trPr>
          <w:trHeight w:val="1138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7DC" w:rsidRPr="00961F47" w:rsidRDefault="00D527DC" w:rsidP="00D527DC">
            <w:pPr>
              <w:ind w:left="743" w:firstLine="1"/>
              <w:rPr>
                <w:rFonts w:ascii="Calibri" w:hAnsi="Calibri" w:cs="Calibri"/>
                <w:sz w:val="16"/>
                <w:szCs w:val="16"/>
              </w:rPr>
            </w:pPr>
            <w:r w:rsidRPr="00961F47">
              <w:rPr>
                <w:rFonts w:ascii="Calibri" w:hAnsi="Calibri" w:cs="Calibri"/>
                <w:b/>
                <w:caps/>
                <w:snapToGrid w:val="0"/>
                <w:sz w:val="16"/>
                <w:szCs w:val="16"/>
              </w:rPr>
              <w:t>COMPETENZE motorie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DC" w:rsidRPr="00961F47" w:rsidRDefault="00D527DC" w:rsidP="00D527DC">
            <w:pPr>
              <w:numPr>
                <w:ilvl w:val="0"/>
                <w:numId w:val="8"/>
              </w:num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961F47">
              <w:rPr>
                <w:rFonts w:ascii="Calibri" w:hAnsi="Calibri" w:cs="Calibri"/>
                <w:sz w:val="16"/>
                <w:szCs w:val="16"/>
              </w:rPr>
              <w:t>Rappresentare idee e stati d’animo mediante gestualità e posture svolte in forma individuale, a coppie ed in gruppo</w:t>
            </w:r>
          </w:p>
          <w:p w:rsidR="00D527DC" w:rsidRPr="00961F47" w:rsidRDefault="00D527DC" w:rsidP="00D527DC">
            <w:pPr>
              <w:numPr>
                <w:ilvl w:val="0"/>
                <w:numId w:val="8"/>
              </w:num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961F47">
              <w:rPr>
                <w:rFonts w:ascii="Calibri" w:hAnsi="Calibri" w:cs="Calibri"/>
                <w:sz w:val="16"/>
                <w:szCs w:val="16"/>
              </w:rPr>
              <w:t xml:space="preserve">Conoscere, applicare e rispettare le regole nelle attività di gruppo </w:t>
            </w:r>
          </w:p>
          <w:p w:rsidR="00D527DC" w:rsidRPr="00961F47" w:rsidRDefault="00D527DC" w:rsidP="00D527DC">
            <w:pPr>
              <w:numPr>
                <w:ilvl w:val="0"/>
                <w:numId w:val="8"/>
              </w:num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961F47">
              <w:rPr>
                <w:rFonts w:ascii="Calibri" w:hAnsi="Calibri" w:cs="Calibri"/>
                <w:sz w:val="16"/>
                <w:szCs w:val="16"/>
              </w:rPr>
              <w:t>Assumere consapevolezza delle norme igienico-sanitarie ed alimentari finalizzate al raggiungimento del benessere</w:t>
            </w:r>
          </w:p>
        </w:tc>
      </w:tr>
    </w:tbl>
    <w:p w:rsidR="00D527DC" w:rsidRPr="00961F47" w:rsidRDefault="00D527DC" w:rsidP="00D527DC">
      <w:pPr>
        <w:spacing w:before="100" w:beforeAutospacing="1" w:after="100" w:afterAutospacing="1"/>
        <w:contextualSpacing/>
        <w:rPr>
          <w:rFonts w:ascii="Calibri" w:hAnsi="Calibri" w:cs="Calibri"/>
          <w:b/>
          <w:sz w:val="16"/>
          <w:szCs w:val="16"/>
          <w:lang w:eastAsia="it-IT"/>
        </w:rPr>
      </w:pPr>
    </w:p>
    <w:p w:rsidR="00D527DC" w:rsidRDefault="00D527DC" w:rsidP="00D527DC">
      <w:pPr>
        <w:spacing w:before="100" w:beforeAutospacing="1" w:after="100" w:afterAutospacing="1"/>
        <w:contextualSpacing/>
        <w:rPr>
          <w:rFonts w:ascii="Calibri" w:hAnsi="Calibri" w:cs="Calibri"/>
          <w:b/>
          <w:sz w:val="16"/>
          <w:szCs w:val="16"/>
          <w:lang w:eastAsia="it-IT"/>
        </w:rPr>
      </w:pPr>
    </w:p>
    <w:p w:rsidR="00046244" w:rsidRPr="00961F47" w:rsidRDefault="00046244" w:rsidP="00D527DC">
      <w:pPr>
        <w:spacing w:before="100" w:beforeAutospacing="1" w:after="100" w:afterAutospacing="1"/>
        <w:contextualSpacing/>
        <w:rPr>
          <w:rFonts w:ascii="Calibri" w:hAnsi="Calibri" w:cs="Calibri"/>
          <w:b/>
          <w:sz w:val="16"/>
          <w:szCs w:val="16"/>
          <w:lang w:eastAsia="it-IT"/>
        </w:rPr>
      </w:pPr>
    </w:p>
    <w:p w:rsidR="00186825" w:rsidRDefault="00186825" w:rsidP="00D527DC">
      <w:pPr>
        <w:jc w:val="both"/>
        <w:rPr>
          <w:rFonts w:ascii="Calibri" w:hAnsi="Calibri" w:cs="Calibri"/>
          <w:b/>
          <w:szCs w:val="28"/>
          <w:lang w:eastAsia="it-IT"/>
        </w:rPr>
      </w:pPr>
    </w:p>
    <w:p w:rsidR="00ED4071" w:rsidRDefault="00ED4071" w:rsidP="00D527DC">
      <w:pPr>
        <w:jc w:val="both"/>
        <w:rPr>
          <w:rFonts w:ascii="Calibri" w:hAnsi="Calibri" w:cs="Calibri"/>
          <w:b/>
          <w:szCs w:val="28"/>
          <w:lang w:eastAsia="it-IT"/>
        </w:rPr>
      </w:pPr>
    </w:p>
    <w:p w:rsidR="00D527DC" w:rsidRDefault="00186825" w:rsidP="00D527DC">
      <w:pPr>
        <w:jc w:val="both"/>
        <w:rPr>
          <w:rFonts w:ascii="Calibri" w:hAnsi="Calibri" w:cs="Calibri"/>
          <w:b/>
          <w:szCs w:val="28"/>
          <w:lang w:eastAsia="it-IT"/>
        </w:rPr>
      </w:pPr>
      <w:r>
        <w:rPr>
          <w:rFonts w:ascii="Calibri" w:hAnsi="Calibri" w:cs="Calibri"/>
          <w:b/>
          <w:szCs w:val="28"/>
          <w:lang w:eastAsia="it-IT"/>
        </w:rPr>
        <w:t xml:space="preserve">CLASSE:     </w:t>
      </w:r>
      <w:r w:rsidR="00D527DC">
        <w:rPr>
          <w:rFonts w:ascii="Calibri" w:hAnsi="Calibri" w:cs="Calibri"/>
          <w:b/>
          <w:szCs w:val="28"/>
          <w:lang w:eastAsia="it-IT"/>
        </w:rPr>
        <w:t>^</w:t>
      </w:r>
      <w:r>
        <w:rPr>
          <w:rFonts w:ascii="Calibri" w:hAnsi="Calibri" w:cs="Calibri"/>
          <w:b/>
          <w:szCs w:val="28"/>
          <w:lang w:eastAsia="it-IT"/>
        </w:rPr>
        <w:t xml:space="preserve">                sezione:</w:t>
      </w:r>
      <w:r w:rsidR="00046244">
        <w:rPr>
          <w:rFonts w:ascii="Calibri" w:hAnsi="Calibri" w:cs="Calibri"/>
          <w:b/>
          <w:szCs w:val="28"/>
          <w:lang w:eastAsia="it-IT"/>
        </w:rPr>
        <w:t xml:space="preserve">                     </w:t>
      </w:r>
      <w:r>
        <w:rPr>
          <w:rFonts w:ascii="Calibri" w:hAnsi="Calibri" w:cs="Calibri"/>
          <w:b/>
          <w:szCs w:val="28"/>
          <w:lang w:eastAsia="it-IT"/>
        </w:rPr>
        <w:t xml:space="preserve"> </w:t>
      </w:r>
      <w:r w:rsidR="003604F1" w:rsidRPr="003604F1">
        <w:rPr>
          <w:rFonts w:ascii="Calibri" w:hAnsi="Calibri" w:cs="Calibri"/>
          <w:b/>
          <w:color w:val="FF0000"/>
          <w:szCs w:val="28"/>
          <w:lang w:eastAsia="it-IT"/>
        </w:rPr>
        <w:t>esempio</w:t>
      </w:r>
      <w:r>
        <w:rPr>
          <w:rFonts w:ascii="Calibri" w:hAnsi="Calibri" w:cs="Calibri"/>
          <w:b/>
          <w:szCs w:val="28"/>
          <w:lang w:eastAsia="it-IT"/>
        </w:rPr>
        <w:t xml:space="preserve"> </w:t>
      </w:r>
      <w:r w:rsidR="00046244">
        <w:rPr>
          <w:rFonts w:ascii="Calibri" w:hAnsi="Calibri" w:cs="Calibri"/>
          <w:b/>
          <w:color w:val="FF0000"/>
          <w:szCs w:val="28"/>
          <w:lang w:eastAsia="it-IT"/>
        </w:rPr>
        <w:t>Q</w:t>
      </w:r>
      <w:r w:rsidRPr="00186825">
        <w:rPr>
          <w:rFonts w:ascii="Calibri" w:hAnsi="Calibri" w:cs="Calibri"/>
          <w:b/>
          <w:color w:val="FF0000"/>
          <w:szCs w:val="28"/>
          <w:lang w:eastAsia="it-IT"/>
        </w:rPr>
        <w:t>uarto</w:t>
      </w:r>
      <w:r>
        <w:rPr>
          <w:rFonts w:ascii="Calibri" w:hAnsi="Calibri" w:cs="Calibri"/>
          <w:b/>
          <w:szCs w:val="28"/>
          <w:lang w:eastAsia="it-IT"/>
        </w:rPr>
        <w:t xml:space="preserve"> </w:t>
      </w:r>
      <w:r w:rsidRPr="001A2844">
        <w:rPr>
          <w:rFonts w:ascii="Calibri" w:hAnsi="Calibri" w:cs="Calibri"/>
          <w:b/>
          <w:color w:val="FF0000"/>
          <w:szCs w:val="28"/>
          <w:lang w:eastAsia="it-IT"/>
        </w:rPr>
        <w:t>gruppo di livello</w:t>
      </w:r>
      <w:r w:rsidR="00046244">
        <w:rPr>
          <w:rFonts w:ascii="Calibri" w:hAnsi="Calibri" w:cs="Calibri"/>
          <w:b/>
          <w:color w:val="FF0000"/>
          <w:szCs w:val="28"/>
          <w:lang w:eastAsia="it-IT"/>
        </w:rPr>
        <w:t xml:space="preserve"> per le classi prima e seconda</w:t>
      </w:r>
    </w:p>
    <w:p w:rsidR="00046244" w:rsidRPr="00ED4071" w:rsidRDefault="00186825" w:rsidP="00ED4071">
      <w:pPr>
        <w:rPr>
          <w:rFonts w:ascii="Calibri" w:hAnsi="Calibri" w:cs="Calibri"/>
          <w:szCs w:val="28"/>
          <w:lang w:eastAsia="it-IT"/>
        </w:rPr>
      </w:pPr>
      <w:r w:rsidRPr="00ED4071">
        <w:rPr>
          <w:rFonts w:ascii="Calibri" w:hAnsi="Calibri" w:cs="Calibri"/>
          <w:szCs w:val="28"/>
          <w:lang w:eastAsia="it-IT"/>
        </w:rPr>
        <w:t xml:space="preserve">ALUNNA/O:   ___________________________________________________________________  </w:t>
      </w:r>
    </w:p>
    <w:p w:rsidR="00D527DC" w:rsidRPr="00ED4071" w:rsidRDefault="00D527DC" w:rsidP="00ED4071">
      <w:pPr>
        <w:rPr>
          <w:rFonts w:ascii="Calibri" w:hAnsi="Calibri"/>
          <w:szCs w:val="28"/>
        </w:rPr>
      </w:pPr>
      <w:r w:rsidRPr="00ED4071">
        <w:rPr>
          <w:rFonts w:ascii="Calibri" w:hAnsi="Calibri"/>
          <w:szCs w:val="28"/>
        </w:rPr>
        <w:t>in possesso di una modesta preparazione di base, di conoscenze parziali  e di un metodo di studio poco organizzato, è capace di svolgere, opportunamente guidato, semplici compiti in situazioni note.</w:t>
      </w:r>
    </w:p>
    <w:p w:rsidR="00D527DC" w:rsidRPr="007A6547" w:rsidRDefault="00D527DC" w:rsidP="00D527DC">
      <w:pPr>
        <w:spacing w:before="100" w:beforeAutospacing="1" w:after="100" w:afterAutospacing="1"/>
        <w:contextualSpacing/>
        <w:rPr>
          <w:rFonts w:ascii="Calibri" w:hAnsi="Calibri" w:cs="Calibri"/>
          <w:b/>
          <w:szCs w:val="28"/>
        </w:rPr>
      </w:pPr>
    </w:p>
    <w:p w:rsidR="00D527DC" w:rsidRPr="00961F47" w:rsidRDefault="00D527DC" w:rsidP="00D527DC">
      <w:pPr>
        <w:spacing w:before="100" w:beforeAutospacing="1" w:after="100" w:afterAutospacing="1"/>
        <w:contextualSpacing/>
        <w:rPr>
          <w:rFonts w:ascii="Calibri" w:hAnsi="Calibri" w:cs="Calibri"/>
          <w:b/>
          <w:sz w:val="16"/>
          <w:szCs w:val="16"/>
          <w:lang w:eastAsia="it-I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4"/>
        <w:gridCol w:w="6237"/>
      </w:tblGrid>
      <w:tr w:rsidR="00D527DC" w:rsidRPr="00961F47" w:rsidTr="00D527DC">
        <w:trPr>
          <w:cantSplit/>
          <w:trHeight w:val="1098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7DC" w:rsidRPr="00961F47" w:rsidRDefault="00D527DC" w:rsidP="00D527DC">
            <w:pPr>
              <w:ind w:left="720"/>
              <w:rPr>
                <w:rFonts w:ascii="Calibri" w:hAnsi="Calibri" w:cs="Calibri"/>
                <w:sz w:val="16"/>
                <w:szCs w:val="16"/>
              </w:rPr>
            </w:pPr>
            <w:r w:rsidRPr="00961F47">
              <w:rPr>
                <w:rFonts w:ascii="Calibri" w:hAnsi="Calibri" w:cs="Calibri"/>
                <w:b/>
                <w:caps/>
                <w:snapToGrid w:val="0"/>
                <w:sz w:val="16"/>
                <w:szCs w:val="16"/>
              </w:rPr>
              <w:t>competenze linguistiche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7DC" w:rsidRPr="00961F47" w:rsidRDefault="00D527DC" w:rsidP="00D527DC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961F47">
              <w:rPr>
                <w:rFonts w:ascii="Calibri" w:hAnsi="Calibri" w:cs="Calibri"/>
                <w:sz w:val="16"/>
                <w:szCs w:val="16"/>
              </w:rPr>
              <w:t>Riconoscere le principali caratteristiche linguistiche e comunicative dei testi</w:t>
            </w:r>
          </w:p>
          <w:p w:rsidR="00D527DC" w:rsidRPr="00961F47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961F47">
              <w:rPr>
                <w:rFonts w:ascii="Calibri" w:hAnsi="Calibri" w:cs="Calibri"/>
                <w:sz w:val="16"/>
                <w:szCs w:val="16"/>
              </w:rPr>
              <w:t>Impiegare in modo funzionale i registri linguistici</w:t>
            </w:r>
          </w:p>
          <w:p w:rsidR="00D527DC" w:rsidRPr="00961F47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961F47">
              <w:rPr>
                <w:rFonts w:ascii="Calibri" w:hAnsi="Calibri" w:cs="Calibri"/>
                <w:sz w:val="16"/>
                <w:szCs w:val="16"/>
              </w:rPr>
              <w:t>Produrre testi scritti in forme adeguate allo scopo e al destinatario</w:t>
            </w:r>
          </w:p>
        </w:tc>
      </w:tr>
      <w:tr w:rsidR="00D527DC" w:rsidRPr="00961F47" w:rsidTr="00D527DC">
        <w:trPr>
          <w:trHeight w:val="1128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7DC" w:rsidRPr="00961F47" w:rsidRDefault="00D527DC" w:rsidP="00D527DC">
            <w:pPr>
              <w:tabs>
                <w:tab w:val="left" w:pos="3435"/>
              </w:tabs>
              <w:ind w:left="744"/>
              <w:rPr>
                <w:rFonts w:ascii="Calibri" w:hAnsi="Calibri" w:cs="Calibri"/>
                <w:b/>
                <w:caps/>
                <w:snapToGrid w:val="0"/>
                <w:sz w:val="16"/>
                <w:szCs w:val="16"/>
              </w:rPr>
            </w:pPr>
            <w:r w:rsidRPr="00961F47">
              <w:rPr>
                <w:rFonts w:ascii="Calibri" w:hAnsi="Calibri" w:cs="Calibri"/>
                <w:b/>
                <w:caps/>
                <w:snapToGrid w:val="0"/>
                <w:sz w:val="16"/>
                <w:szCs w:val="16"/>
              </w:rPr>
              <w:t>COMPETENZE IN LINGUA INGLESE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DC" w:rsidRPr="00961F47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961F47">
              <w:rPr>
                <w:rFonts w:ascii="Calibri" w:hAnsi="Calibri" w:cs="Calibri"/>
                <w:sz w:val="16"/>
                <w:szCs w:val="16"/>
              </w:rPr>
              <w:t>Comprendere il significato globale e saper ricavare informazioni precise da messaggi orali e testi scritti</w:t>
            </w:r>
          </w:p>
          <w:p w:rsidR="00D527DC" w:rsidRPr="00961F47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961F47">
              <w:rPr>
                <w:rFonts w:ascii="Calibri" w:hAnsi="Calibri" w:cs="Calibri"/>
                <w:sz w:val="16"/>
                <w:szCs w:val="16"/>
              </w:rPr>
              <w:t>Produrre testi scritti di tipo informale, di interesse personale e quotidiano</w:t>
            </w:r>
          </w:p>
          <w:p w:rsidR="00D527DC" w:rsidRPr="00961F47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961F47">
              <w:rPr>
                <w:rFonts w:ascii="Calibri" w:hAnsi="Calibri" w:cs="Calibri"/>
                <w:sz w:val="16"/>
                <w:szCs w:val="16"/>
              </w:rPr>
              <w:t xml:space="preserve"> Utilizzare funzioni linguistiche, lessico e strutture grammaticali</w:t>
            </w:r>
          </w:p>
          <w:p w:rsidR="00D527DC" w:rsidRPr="00961F47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961F47">
              <w:rPr>
                <w:rFonts w:ascii="Calibri" w:hAnsi="Calibri" w:cs="Calibri"/>
                <w:sz w:val="16"/>
                <w:szCs w:val="16"/>
              </w:rPr>
              <w:t>Interagire in semplici conversazioni, relazionare su argomenti noti.</w:t>
            </w:r>
          </w:p>
        </w:tc>
      </w:tr>
      <w:tr w:rsidR="00D527DC" w:rsidRPr="00961F47" w:rsidTr="00D527DC">
        <w:trPr>
          <w:trHeight w:val="1417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7DC" w:rsidRPr="00961F47" w:rsidRDefault="00D527DC" w:rsidP="00D527DC">
            <w:pPr>
              <w:ind w:left="720"/>
              <w:rPr>
                <w:rFonts w:ascii="Calibri" w:hAnsi="Calibri" w:cs="Calibri"/>
                <w:sz w:val="16"/>
                <w:szCs w:val="16"/>
              </w:rPr>
            </w:pPr>
            <w:r w:rsidRPr="00961F47">
              <w:rPr>
                <w:rFonts w:ascii="Calibri" w:hAnsi="Calibri" w:cs="Calibri"/>
                <w:b/>
                <w:caps/>
                <w:snapToGrid w:val="0"/>
                <w:sz w:val="16"/>
                <w:szCs w:val="16"/>
              </w:rPr>
              <w:t>COMPETENZE IN LINGUA FRANCESE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DC" w:rsidRPr="00961F47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961F47">
              <w:rPr>
                <w:rFonts w:ascii="Calibri" w:hAnsi="Calibri" w:cs="Calibri"/>
                <w:sz w:val="16"/>
                <w:szCs w:val="16"/>
              </w:rPr>
              <w:t>Comprendere il tema generale del discorso e  ricavare informazioni basilari da  testi di carattere sociale e personale</w:t>
            </w:r>
          </w:p>
          <w:p w:rsidR="00D527DC" w:rsidRPr="00961F47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961F47">
              <w:rPr>
                <w:rFonts w:ascii="Calibri" w:hAnsi="Calibri" w:cs="Calibri"/>
                <w:sz w:val="16"/>
                <w:szCs w:val="16"/>
              </w:rPr>
              <w:t>Produrre testi scritti su argomenti personali e noti</w:t>
            </w:r>
          </w:p>
          <w:p w:rsidR="00D527DC" w:rsidRPr="00961F47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961F47">
              <w:rPr>
                <w:rFonts w:ascii="Calibri" w:hAnsi="Calibri" w:cs="Calibri"/>
                <w:sz w:val="16"/>
                <w:szCs w:val="16"/>
              </w:rPr>
              <w:t>Utilizzare funzioni linguistiche, lessico e strutture  grammaticali</w:t>
            </w:r>
          </w:p>
          <w:p w:rsidR="00D527DC" w:rsidRPr="00961F47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961F47">
              <w:rPr>
                <w:rFonts w:ascii="Calibri" w:hAnsi="Calibri" w:cs="Calibri"/>
                <w:sz w:val="16"/>
                <w:szCs w:val="16"/>
              </w:rPr>
              <w:t>Interagire in brevi conversazioni su temi quotidiani e parlare di esperienze personali e di argomenti noti</w:t>
            </w:r>
          </w:p>
        </w:tc>
      </w:tr>
      <w:tr w:rsidR="00D527DC" w:rsidRPr="00961F47" w:rsidTr="00D527DC">
        <w:trPr>
          <w:trHeight w:val="1417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7DC" w:rsidRPr="00961F47" w:rsidRDefault="00D527DC" w:rsidP="00D527DC">
            <w:pPr>
              <w:ind w:left="720"/>
              <w:rPr>
                <w:rFonts w:ascii="Calibri" w:hAnsi="Calibri" w:cs="Calibri"/>
                <w:sz w:val="16"/>
                <w:szCs w:val="16"/>
              </w:rPr>
            </w:pPr>
            <w:r w:rsidRPr="00961F47">
              <w:rPr>
                <w:rFonts w:ascii="Calibri" w:hAnsi="Calibri" w:cs="Calibri"/>
                <w:b/>
                <w:caps/>
                <w:snapToGrid w:val="0"/>
                <w:sz w:val="16"/>
                <w:szCs w:val="16"/>
              </w:rPr>
              <w:t>COMPETENZE MATEMATICHE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DC" w:rsidRPr="00961F47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961F47">
              <w:rPr>
                <w:rFonts w:ascii="Calibri" w:hAnsi="Calibri" w:cs="Calibri"/>
                <w:sz w:val="16"/>
                <w:szCs w:val="16"/>
              </w:rPr>
              <w:t>Conoscere ed esprimere, con linguaggio scientifico appropriato, le definizioni ed i concetti fondamentali della disciplina</w:t>
            </w:r>
          </w:p>
          <w:p w:rsidR="00D527DC" w:rsidRPr="00961F47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961F47">
              <w:rPr>
                <w:rFonts w:ascii="Calibri" w:hAnsi="Calibri" w:cs="Calibri"/>
                <w:sz w:val="16"/>
                <w:szCs w:val="16"/>
              </w:rPr>
              <w:t>Applicare relazioni, procedimenti e proprietà, sia nel calcolo numerico, che letterale</w:t>
            </w:r>
          </w:p>
          <w:p w:rsidR="00D527DC" w:rsidRPr="00961F47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961F47">
              <w:rPr>
                <w:rFonts w:ascii="Calibri" w:hAnsi="Calibri" w:cs="Calibri"/>
                <w:sz w:val="16"/>
                <w:szCs w:val="16"/>
              </w:rPr>
              <w:t>Riconoscere e risolvere situazioni problematiche, individuando i dati e gli obiettivi da conseguire</w:t>
            </w:r>
          </w:p>
          <w:p w:rsidR="00D527DC" w:rsidRPr="00961F47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961F47">
              <w:rPr>
                <w:rFonts w:ascii="Calibri" w:hAnsi="Calibri" w:cs="Calibri"/>
                <w:sz w:val="16"/>
                <w:szCs w:val="16"/>
              </w:rPr>
              <w:t>Raccogliere, elaborare e rappresentare dati, anche in situazioni sperimentali</w:t>
            </w:r>
          </w:p>
        </w:tc>
      </w:tr>
      <w:tr w:rsidR="00D527DC" w:rsidRPr="00961F47" w:rsidTr="00D527DC">
        <w:trPr>
          <w:trHeight w:val="730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7DC" w:rsidRPr="00961F47" w:rsidRDefault="00D527DC" w:rsidP="00D527DC">
            <w:pPr>
              <w:ind w:left="720"/>
              <w:rPr>
                <w:rFonts w:ascii="Calibri" w:hAnsi="Calibri" w:cs="Calibri"/>
                <w:sz w:val="16"/>
                <w:szCs w:val="16"/>
              </w:rPr>
            </w:pPr>
            <w:r w:rsidRPr="00961F47">
              <w:rPr>
                <w:rFonts w:ascii="Calibri" w:hAnsi="Calibri" w:cs="Calibri"/>
                <w:b/>
                <w:caps/>
                <w:snapToGrid w:val="0"/>
                <w:sz w:val="16"/>
                <w:szCs w:val="16"/>
              </w:rPr>
              <w:t>COMPETENZE scientifiche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DC" w:rsidRPr="00961F47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961F47">
              <w:rPr>
                <w:rFonts w:ascii="Calibri" w:hAnsi="Calibri" w:cs="Calibri"/>
                <w:sz w:val="16"/>
                <w:szCs w:val="16"/>
              </w:rPr>
              <w:t>Conoscere gli elementi essenziali della disciplina, riferendo oralmente e per iscritto con linguaggio specifico</w:t>
            </w:r>
          </w:p>
          <w:p w:rsidR="00D527DC" w:rsidRPr="00961F47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961F47">
              <w:rPr>
                <w:rFonts w:ascii="Calibri" w:hAnsi="Calibri" w:cs="Calibri"/>
                <w:sz w:val="16"/>
                <w:szCs w:val="16"/>
              </w:rPr>
              <w:t>Osservare ed analizzare fatti e fenomeni, fornendo ipotesi interpretative</w:t>
            </w:r>
          </w:p>
        </w:tc>
      </w:tr>
      <w:tr w:rsidR="00D527DC" w:rsidRPr="00961F47" w:rsidTr="00D527DC">
        <w:trPr>
          <w:trHeight w:val="1109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7DC" w:rsidRPr="00961F47" w:rsidRDefault="00D527DC" w:rsidP="00D527DC">
            <w:pPr>
              <w:ind w:left="720"/>
              <w:rPr>
                <w:rFonts w:ascii="Calibri" w:hAnsi="Calibri" w:cs="Calibri"/>
                <w:sz w:val="16"/>
                <w:szCs w:val="16"/>
              </w:rPr>
            </w:pPr>
            <w:r w:rsidRPr="00961F47">
              <w:rPr>
                <w:rFonts w:ascii="Calibri" w:hAnsi="Calibri" w:cs="Calibri"/>
                <w:b/>
                <w:caps/>
                <w:snapToGrid w:val="0"/>
                <w:sz w:val="16"/>
                <w:szCs w:val="16"/>
              </w:rPr>
              <w:t>COMPETENZE tecnologiche ed informatiche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DC" w:rsidRPr="00961F47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961F47">
              <w:rPr>
                <w:rFonts w:ascii="Calibri" w:hAnsi="Calibri" w:cs="Calibri"/>
                <w:sz w:val="16"/>
                <w:szCs w:val="16"/>
              </w:rPr>
              <w:t>Riconoscere ed analizzare oggetti e fatti presi in esame; conoscere le caratteristiche dei settori produttivi</w:t>
            </w:r>
          </w:p>
          <w:p w:rsidR="00D527DC" w:rsidRPr="00961F47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961F47">
              <w:rPr>
                <w:rFonts w:ascii="Calibri" w:hAnsi="Calibri" w:cs="Calibri"/>
                <w:sz w:val="16"/>
                <w:szCs w:val="16"/>
              </w:rPr>
              <w:t>Conoscere ed applicare le regole del disegno tecnico</w:t>
            </w:r>
          </w:p>
          <w:p w:rsidR="00D527DC" w:rsidRPr="00961F47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961F47">
              <w:rPr>
                <w:rFonts w:ascii="Calibri" w:hAnsi="Calibri" w:cs="Calibri"/>
                <w:sz w:val="16"/>
                <w:szCs w:val="16"/>
              </w:rPr>
              <w:t>Impiegare la videoscrittura e i principali programmi informatici per archiviazione dati, creazione e lettura di immagini</w:t>
            </w:r>
          </w:p>
        </w:tc>
      </w:tr>
      <w:tr w:rsidR="00D527DC" w:rsidRPr="00961F47" w:rsidTr="00D527DC">
        <w:trPr>
          <w:trHeight w:val="996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7DC" w:rsidRPr="00961F47" w:rsidRDefault="00D527DC" w:rsidP="00D527DC">
            <w:pPr>
              <w:ind w:left="720"/>
              <w:rPr>
                <w:rFonts w:ascii="Calibri" w:hAnsi="Calibri" w:cs="Calibri"/>
                <w:sz w:val="16"/>
                <w:szCs w:val="16"/>
              </w:rPr>
            </w:pPr>
            <w:r w:rsidRPr="00961F47">
              <w:rPr>
                <w:rFonts w:ascii="Calibri" w:hAnsi="Calibri" w:cs="Calibri"/>
                <w:b/>
                <w:caps/>
                <w:snapToGrid w:val="0"/>
                <w:sz w:val="16"/>
                <w:szCs w:val="16"/>
              </w:rPr>
              <w:t>COMPETENZE storico geografiche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DC" w:rsidRPr="00961F47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961F47">
              <w:rPr>
                <w:rFonts w:ascii="Calibri" w:hAnsi="Calibri" w:cs="Calibri"/>
                <w:sz w:val="16"/>
                <w:szCs w:val="16"/>
              </w:rPr>
              <w:t>Identificare e descrivere le peculiari caratteristiche fisico-antropologiche di un territorio</w:t>
            </w:r>
          </w:p>
          <w:p w:rsidR="00D527DC" w:rsidRPr="00961F47" w:rsidRDefault="00D527DC" w:rsidP="00D527DC">
            <w:pPr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961F47">
              <w:rPr>
                <w:rFonts w:ascii="Calibri" w:hAnsi="Calibri" w:cs="Calibri"/>
                <w:sz w:val="16"/>
                <w:szCs w:val="16"/>
              </w:rPr>
              <w:t>Usare gli strumenti e i linguaggi specifici delle discipline</w:t>
            </w:r>
          </w:p>
          <w:p w:rsidR="00D527DC" w:rsidRPr="00961F47" w:rsidRDefault="00D527DC" w:rsidP="00D527DC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961F47">
              <w:rPr>
                <w:rFonts w:ascii="Calibri" w:hAnsi="Calibri" w:cs="Calibri"/>
                <w:sz w:val="16"/>
                <w:szCs w:val="16"/>
              </w:rPr>
              <w:t xml:space="preserve"> Impiegare la documentazione e l’osservazione  per la conoscenza delle realtà storiche e geografiche</w:t>
            </w:r>
          </w:p>
        </w:tc>
      </w:tr>
      <w:tr w:rsidR="00D527DC" w:rsidRPr="00961F47" w:rsidTr="00D527DC">
        <w:trPr>
          <w:trHeight w:val="1182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7DC" w:rsidRPr="00961F47" w:rsidRDefault="00D527DC" w:rsidP="00D527DC">
            <w:pPr>
              <w:ind w:left="720"/>
              <w:rPr>
                <w:rFonts w:ascii="Calibri" w:hAnsi="Calibri" w:cs="Calibri"/>
                <w:sz w:val="16"/>
                <w:szCs w:val="16"/>
              </w:rPr>
            </w:pPr>
            <w:r w:rsidRPr="00961F47">
              <w:rPr>
                <w:rFonts w:ascii="Calibri" w:hAnsi="Calibri" w:cs="Calibri"/>
                <w:b/>
                <w:caps/>
                <w:snapToGrid w:val="0"/>
                <w:sz w:val="16"/>
                <w:szCs w:val="16"/>
              </w:rPr>
              <w:t>COMPETENZE artistiche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DC" w:rsidRPr="00961F47" w:rsidRDefault="00D527DC" w:rsidP="00D527DC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961F47">
              <w:rPr>
                <w:rFonts w:ascii="Calibri" w:hAnsi="Calibri" w:cs="Calibri"/>
                <w:sz w:val="16"/>
                <w:szCs w:val="16"/>
              </w:rPr>
              <w:t>Scegliere autonomamente la tecnica più rispondente alle esigenze espressive del messaggio visivo che si vuole realizzare ed utilizzarlo in modo personale</w:t>
            </w:r>
          </w:p>
          <w:p w:rsidR="00D527DC" w:rsidRPr="00961F47" w:rsidRDefault="00D527DC" w:rsidP="00D527DC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961F47">
              <w:rPr>
                <w:rFonts w:ascii="Calibri" w:hAnsi="Calibri" w:cs="Calibri"/>
                <w:sz w:val="16"/>
                <w:szCs w:val="16"/>
              </w:rPr>
              <w:t>Collocare l’opera d’arte o il bene culturale nel tempo e nello spazio attraverso il riconoscimento dello stile, della tecnica e del linguaggio</w:t>
            </w:r>
          </w:p>
        </w:tc>
      </w:tr>
      <w:tr w:rsidR="00D527DC" w:rsidRPr="00961F47" w:rsidTr="00D527DC">
        <w:trPr>
          <w:trHeight w:val="689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7DC" w:rsidRPr="00961F47" w:rsidRDefault="00D527DC" w:rsidP="00D527DC">
            <w:pPr>
              <w:ind w:left="720"/>
              <w:rPr>
                <w:rFonts w:ascii="Calibri" w:hAnsi="Calibri" w:cs="Calibri"/>
                <w:sz w:val="16"/>
                <w:szCs w:val="16"/>
              </w:rPr>
            </w:pPr>
            <w:r w:rsidRPr="00961F47">
              <w:rPr>
                <w:rFonts w:ascii="Calibri" w:hAnsi="Calibri" w:cs="Calibri"/>
                <w:b/>
                <w:caps/>
                <w:snapToGrid w:val="0"/>
                <w:sz w:val="16"/>
                <w:szCs w:val="16"/>
              </w:rPr>
              <w:t>COMPETENZE MUSICALI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DC" w:rsidRPr="00961F47" w:rsidRDefault="00D527DC" w:rsidP="00D527DC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961F47">
              <w:rPr>
                <w:rFonts w:ascii="Calibri" w:hAnsi="Calibri" w:cs="Calibri"/>
                <w:sz w:val="16"/>
                <w:szCs w:val="16"/>
              </w:rPr>
              <w:t>Conoscere la musica nei suoi aspetti teorici, storici ed espressivi</w:t>
            </w:r>
          </w:p>
          <w:p w:rsidR="00D527DC" w:rsidRPr="00961F47" w:rsidRDefault="00D527DC" w:rsidP="00D527DC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961F47">
              <w:rPr>
                <w:rFonts w:ascii="Calibri" w:hAnsi="Calibri" w:cs="Calibri"/>
                <w:sz w:val="16"/>
                <w:szCs w:val="16"/>
              </w:rPr>
              <w:t>Conoscere ed usare uno strumento melodico o ritmico per esecuzioni individuali e/o collettive</w:t>
            </w:r>
          </w:p>
        </w:tc>
      </w:tr>
      <w:tr w:rsidR="00D527DC" w:rsidRPr="00961F47" w:rsidTr="00D527DC">
        <w:trPr>
          <w:trHeight w:val="1138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7DC" w:rsidRPr="00961F47" w:rsidRDefault="00D527DC" w:rsidP="00D527DC">
            <w:pPr>
              <w:ind w:left="743" w:firstLine="1"/>
              <w:rPr>
                <w:rFonts w:ascii="Calibri" w:hAnsi="Calibri" w:cs="Calibri"/>
                <w:sz w:val="16"/>
                <w:szCs w:val="16"/>
              </w:rPr>
            </w:pPr>
            <w:r w:rsidRPr="00961F47">
              <w:rPr>
                <w:rFonts w:ascii="Calibri" w:hAnsi="Calibri" w:cs="Calibri"/>
                <w:b/>
                <w:caps/>
                <w:snapToGrid w:val="0"/>
                <w:sz w:val="16"/>
                <w:szCs w:val="16"/>
              </w:rPr>
              <w:t>COMPETENZE motorie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DC" w:rsidRPr="00961F47" w:rsidRDefault="00D527DC" w:rsidP="00D527DC">
            <w:pPr>
              <w:numPr>
                <w:ilvl w:val="0"/>
                <w:numId w:val="8"/>
              </w:num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961F47">
              <w:rPr>
                <w:rFonts w:ascii="Calibri" w:hAnsi="Calibri" w:cs="Calibri"/>
                <w:sz w:val="16"/>
                <w:szCs w:val="16"/>
              </w:rPr>
              <w:t>Rappresentare idee e stati d’animo mediante gestualità e posture svolte in forma individuale, a coppie ed in gruppo</w:t>
            </w:r>
          </w:p>
          <w:p w:rsidR="00D527DC" w:rsidRPr="00961F47" w:rsidRDefault="00D527DC" w:rsidP="00D527DC">
            <w:pPr>
              <w:numPr>
                <w:ilvl w:val="0"/>
                <w:numId w:val="8"/>
              </w:num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961F47">
              <w:rPr>
                <w:rFonts w:ascii="Calibri" w:hAnsi="Calibri" w:cs="Calibri"/>
                <w:sz w:val="16"/>
                <w:szCs w:val="16"/>
              </w:rPr>
              <w:t xml:space="preserve">Conoscere, applicare e rispettare le regole nelle attività di gruppo </w:t>
            </w:r>
          </w:p>
          <w:p w:rsidR="00D527DC" w:rsidRPr="00961F47" w:rsidRDefault="00D527DC" w:rsidP="00D527DC">
            <w:pPr>
              <w:numPr>
                <w:ilvl w:val="0"/>
                <w:numId w:val="8"/>
              </w:num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961F47">
              <w:rPr>
                <w:rFonts w:ascii="Calibri" w:hAnsi="Calibri" w:cs="Calibri"/>
                <w:sz w:val="16"/>
                <w:szCs w:val="16"/>
              </w:rPr>
              <w:t>Assumere consapevolezza delle norme igienico-sanitarie ed alimentari finalizzate al raggiungimento del benessere</w:t>
            </w:r>
          </w:p>
        </w:tc>
      </w:tr>
    </w:tbl>
    <w:p w:rsidR="00D527DC" w:rsidRPr="00961F47" w:rsidRDefault="00D527DC" w:rsidP="00D527DC">
      <w:pPr>
        <w:spacing w:before="100" w:beforeAutospacing="1" w:after="100" w:afterAutospacing="1"/>
        <w:contextualSpacing/>
        <w:rPr>
          <w:rFonts w:ascii="Calibri" w:hAnsi="Calibri" w:cs="Calibri"/>
          <w:b/>
          <w:sz w:val="16"/>
          <w:szCs w:val="16"/>
          <w:lang w:eastAsia="it-IT"/>
        </w:rPr>
      </w:pPr>
    </w:p>
    <w:p w:rsidR="00D527DC" w:rsidRDefault="00D527DC" w:rsidP="00D527DC">
      <w:pPr>
        <w:spacing w:before="100" w:beforeAutospacing="1" w:after="100" w:afterAutospacing="1"/>
        <w:contextualSpacing/>
        <w:rPr>
          <w:rFonts w:ascii="Calibri" w:hAnsi="Calibri" w:cs="Calibri"/>
          <w:b/>
          <w:sz w:val="16"/>
          <w:szCs w:val="16"/>
          <w:lang w:eastAsia="it-IT"/>
        </w:rPr>
      </w:pPr>
    </w:p>
    <w:p w:rsidR="00D527DC" w:rsidRDefault="00D527DC" w:rsidP="00D527DC">
      <w:pPr>
        <w:spacing w:before="100" w:beforeAutospacing="1" w:after="100" w:afterAutospacing="1"/>
        <w:contextualSpacing/>
        <w:rPr>
          <w:rFonts w:ascii="Calibri" w:hAnsi="Calibri" w:cs="Calibri"/>
          <w:b/>
          <w:sz w:val="16"/>
          <w:szCs w:val="16"/>
          <w:lang w:eastAsia="it-IT"/>
        </w:rPr>
      </w:pPr>
    </w:p>
    <w:p w:rsidR="00186825" w:rsidRDefault="00186825" w:rsidP="00D527DC">
      <w:pPr>
        <w:spacing w:before="100" w:beforeAutospacing="1" w:after="100" w:afterAutospacing="1"/>
        <w:contextualSpacing/>
        <w:rPr>
          <w:rFonts w:ascii="Calibri" w:hAnsi="Calibri" w:cs="Calibri"/>
          <w:b/>
          <w:sz w:val="16"/>
          <w:szCs w:val="16"/>
          <w:lang w:eastAsia="it-IT"/>
        </w:rPr>
      </w:pPr>
    </w:p>
    <w:p w:rsidR="00D527DC" w:rsidRDefault="00D527DC" w:rsidP="00D527DC">
      <w:pPr>
        <w:spacing w:before="100" w:beforeAutospacing="1" w:after="100" w:afterAutospacing="1"/>
        <w:contextualSpacing/>
        <w:rPr>
          <w:rFonts w:ascii="Calibri" w:hAnsi="Calibri" w:cs="Calibri"/>
          <w:b/>
          <w:sz w:val="16"/>
          <w:szCs w:val="16"/>
          <w:lang w:eastAsia="it-IT"/>
        </w:rPr>
      </w:pPr>
    </w:p>
    <w:p w:rsidR="00D527DC" w:rsidRDefault="00D527DC" w:rsidP="00D527DC">
      <w:pPr>
        <w:spacing w:before="100" w:beforeAutospacing="1" w:after="100" w:afterAutospacing="1"/>
        <w:contextualSpacing/>
        <w:rPr>
          <w:b/>
          <w:szCs w:val="28"/>
          <w:lang w:eastAsia="it-IT"/>
        </w:rPr>
      </w:pPr>
    </w:p>
    <w:p w:rsidR="00D527DC" w:rsidRDefault="00186825" w:rsidP="00D527DC">
      <w:pPr>
        <w:jc w:val="both"/>
        <w:rPr>
          <w:rFonts w:ascii="Calibri" w:hAnsi="Calibri" w:cs="Calibri"/>
          <w:b/>
          <w:szCs w:val="28"/>
          <w:lang w:eastAsia="it-IT"/>
        </w:rPr>
      </w:pPr>
      <w:r>
        <w:rPr>
          <w:rFonts w:ascii="Calibri" w:hAnsi="Calibri" w:cs="Calibri"/>
          <w:b/>
          <w:szCs w:val="28"/>
          <w:lang w:eastAsia="it-IT"/>
        </w:rPr>
        <w:t xml:space="preserve">CLASSE:      ^   sezione:               </w:t>
      </w:r>
      <w:r w:rsidR="00046244">
        <w:rPr>
          <w:rFonts w:ascii="Calibri" w:hAnsi="Calibri" w:cs="Calibri"/>
          <w:b/>
          <w:szCs w:val="28"/>
          <w:lang w:eastAsia="it-IT"/>
        </w:rPr>
        <w:t xml:space="preserve">          </w:t>
      </w:r>
      <w:r>
        <w:rPr>
          <w:rFonts w:ascii="Calibri" w:hAnsi="Calibri" w:cs="Calibri"/>
          <w:b/>
          <w:szCs w:val="28"/>
          <w:lang w:eastAsia="it-IT"/>
        </w:rPr>
        <w:t xml:space="preserve">   </w:t>
      </w:r>
      <w:r w:rsidR="003604F1" w:rsidRPr="003604F1">
        <w:rPr>
          <w:rFonts w:ascii="Calibri" w:hAnsi="Calibri" w:cs="Calibri"/>
          <w:b/>
          <w:color w:val="FF0000"/>
          <w:szCs w:val="28"/>
          <w:lang w:eastAsia="it-IT"/>
        </w:rPr>
        <w:t>esempio</w:t>
      </w:r>
      <w:r>
        <w:rPr>
          <w:rFonts w:ascii="Calibri" w:hAnsi="Calibri" w:cs="Calibri"/>
          <w:b/>
          <w:szCs w:val="28"/>
          <w:lang w:eastAsia="it-IT"/>
        </w:rPr>
        <w:t xml:space="preserve">  </w:t>
      </w:r>
      <w:r w:rsidR="00046244">
        <w:rPr>
          <w:rFonts w:ascii="Calibri" w:hAnsi="Calibri" w:cs="Calibri"/>
          <w:b/>
          <w:color w:val="FF0000"/>
          <w:szCs w:val="28"/>
          <w:lang w:eastAsia="it-IT"/>
        </w:rPr>
        <w:t>Q</w:t>
      </w:r>
      <w:r w:rsidRPr="00186825">
        <w:rPr>
          <w:rFonts w:ascii="Calibri" w:hAnsi="Calibri" w:cs="Calibri"/>
          <w:b/>
          <w:color w:val="FF0000"/>
          <w:szCs w:val="28"/>
          <w:lang w:eastAsia="it-IT"/>
        </w:rPr>
        <w:t>uarto</w:t>
      </w:r>
      <w:r>
        <w:rPr>
          <w:rFonts w:ascii="Calibri" w:hAnsi="Calibri" w:cs="Calibri"/>
          <w:b/>
          <w:szCs w:val="28"/>
          <w:lang w:eastAsia="it-IT"/>
        </w:rPr>
        <w:t xml:space="preserve"> </w:t>
      </w:r>
      <w:r w:rsidRPr="001A2844">
        <w:rPr>
          <w:rFonts w:ascii="Calibri" w:hAnsi="Calibri" w:cs="Calibri"/>
          <w:b/>
          <w:color w:val="FF0000"/>
          <w:szCs w:val="28"/>
          <w:lang w:eastAsia="it-IT"/>
        </w:rPr>
        <w:t>gruppo di livello</w:t>
      </w:r>
      <w:r w:rsidR="00046244">
        <w:rPr>
          <w:rFonts w:ascii="Calibri" w:hAnsi="Calibri" w:cs="Calibri"/>
          <w:b/>
          <w:color w:val="FF0000"/>
          <w:szCs w:val="28"/>
          <w:lang w:eastAsia="it-IT"/>
        </w:rPr>
        <w:t xml:space="preserve"> per le classi prima e seconda</w:t>
      </w:r>
    </w:p>
    <w:p w:rsidR="00046244" w:rsidRPr="00ED4071" w:rsidRDefault="00186825" w:rsidP="00ED4071">
      <w:pPr>
        <w:rPr>
          <w:rFonts w:ascii="Calibri" w:hAnsi="Calibri"/>
          <w:szCs w:val="28"/>
        </w:rPr>
      </w:pPr>
      <w:r w:rsidRPr="00ED4071">
        <w:rPr>
          <w:rFonts w:ascii="Calibri" w:hAnsi="Calibri" w:cs="Calibri"/>
          <w:szCs w:val="28"/>
          <w:lang w:eastAsia="it-IT"/>
        </w:rPr>
        <w:t xml:space="preserve">ALUNNA/O:   ___________________________________________________________________  </w:t>
      </w:r>
    </w:p>
    <w:p w:rsidR="00D527DC" w:rsidRPr="00ED4071" w:rsidRDefault="00D527DC" w:rsidP="00ED4071">
      <w:pPr>
        <w:rPr>
          <w:rFonts w:ascii="Calibri" w:hAnsi="Calibri"/>
          <w:szCs w:val="28"/>
        </w:rPr>
      </w:pPr>
      <w:r w:rsidRPr="00ED4071">
        <w:rPr>
          <w:rFonts w:ascii="Calibri" w:hAnsi="Calibri"/>
          <w:szCs w:val="28"/>
        </w:rPr>
        <w:t>in possesso di una lacunosa preparazione di base, di conoscenze  scarse e di un metodo di studio frammentario, è capace di svolgere, opportunamente guidato, semplici compiti in situazioni note.</w:t>
      </w:r>
    </w:p>
    <w:p w:rsidR="00D527DC" w:rsidRDefault="00D527DC" w:rsidP="00D527DC">
      <w:pPr>
        <w:spacing w:before="100" w:beforeAutospacing="1" w:after="100" w:afterAutospacing="1"/>
        <w:contextualSpacing/>
        <w:rPr>
          <w:rFonts w:ascii="Calibri" w:hAnsi="Calibri" w:cs="Calibri"/>
          <w:b/>
          <w:sz w:val="16"/>
          <w:szCs w:val="16"/>
          <w:lang w:eastAsia="it-IT"/>
        </w:rPr>
      </w:pPr>
    </w:p>
    <w:p w:rsidR="00D527DC" w:rsidRDefault="00D527DC" w:rsidP="00D527DC">
      <w:pPr>
        <w:spacing w:before="100" w:beforeAutospacing="1" w:after="100" w:afterAutospacing="1"/>
        <w:contextualSpacing/>
        <w:rPr>
          <w:b/>
          <w:szCs w:val="28"/>
          <w:lang w:eastAsia="it-I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4"/>
        <w:gridCol w:w="6237"/>
      </w:tblGrid>
      <w:tr w:rsidR="00D527DC" w:rsidRPr="00D613A6" w:rsidTr="00D527DC">
        <w:trPr>
          <w:cantSplit/>
          <w:trHeight w:val="1098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7DC" w:rsidRPr="0041021D" w:rsidRDefault="00D527DC" w:rsidP="00D527DC">
            <w:pPr>
              <w:ind w:left="720"/>
              <w:rPr>
                <w:rFonts w:ascii="Calibri" w:hAnsi="Calibri"/>
                <w:sz w:val="16"/>
                <w:szCs w:val="16"/>
              </w:rPr>
            </w:pPr>
            <w:r w:rsidRPr="0041021D">
              <w:rPr>
                <w:rFonts w:ascii="Calibri" w:hAnsi="Calibri"/>
                <w:b/>
                <w:caps/>
                <w:snapToGrid w:val="0"/>
                <w:sz w:val="16"/>
                <w:szCs w:val="16"/>
              </w:rPr>
              <w:t>competenze linguistiche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7DC" w:rsidRPr="0041021D" w:rsidRDefault="00D527DC" w:rsidP="00D527DC">
            <w:pPr>
              <w:numPr>
                <w:ilvl w:val="0"/>
                <w:numId w:val="7"/>
              </w:numPr>
              <w:jc w:val="both"/>
              <w:rPr>
                <w:rFonts w:ascii="Calibri" w:hAnsi="Calibri"/>
                <w:sz w:val="16"/>
                <w:szCs w:val="16"/>
              </w:rPr>
            </w:pPr>
            <w:r w:rsidRPr="0041021D">
              <w:rPr>
                <w:rFonts w:ascii="Calibri" w:hAnsi="Calibri"/>
                <w:sz w:val="16"/>
                <w:szCs w:val="16"/>
              </w:rPr>
              <w:t>Riconoscere le principali caratteristiche linguistiche e comunicative dei testi</w:t>
            </w:r>
          </w:p>
          <w:p w:rsidR="00D527DC" w:rsidRPr="0041021D" w:rsidRDefault="00D527DC" w:rsidP="00D527DC">
            <w:pPr>
              <w:numPr>
                <w:ilvl w:val="0"/>
                <w:numId w:val="7"/>
              </w:numPr>
              <w:rPr>
                <w:rFonts w:ascii="Calibri" w:hAnsi="Calibri"/>
                <w:sz w:val="16"/>
                <w:szCs w:val="16"/>
              </w:rPr>
            </w:pPr>
            <w:r w:rsidRPr="0041021D">
              <w:rPr>
                <w:rFonts w:ascii="Calibri" w:hAnsi="Calibri"/>
                <w:sz w:val="16"/>
                <w:szCs w:val="16"/>
              </w:rPr>
              <w:t>Impiegare in modo funzionale i registri linguistici</w:t>
            </w:r>
          </w:p>
          <w:p w:rsidR="00D527DC" w:rsidRPr="0041021D" w:rsidRDefault="00D527DC" w:rsidP="00D527DC">
            <w:pPr>
              <w:numPr>
                <w:ilvl w:val="0"/>
                <w:numId w:val="7"/>
              </w:numPr>
              <w:rPr>
                <w:rFonts w:ascii="Calibri" w:hAnsi="Calibri"/>
                <w:sz w:val="16"/>
                <w:szCs w:val="16"/>
              </w:rPr>
            </w:pPr>
            <w:r w:rsidRPr="0041021D">
              <w:rPr>
                <w:rFonts w:ascii="Calibri" w:hAnsi="Calibri"/>
                <w:sz w:val="16"/>
                <w:szCs w:val="16"/>
              </w:rPr>
              <w:t>Produrre testi scritti in forme adeguate allo scopo e al destinatario</w:t>
            </w:r>
          </w:p>
        </w:tc>
      </w:tr>
      <w:tr w:rsidR="00D527DC" w:rsidRPr="00D613A6" w:rsidTr="00D527DC">
        <w:trPr>
          <w:trHeight w:val="1128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7DC" w:rsidRPr="0041021D" w:rsidRDefault="00D527DC" w:rsidP="00D527DC">
            <w:pPr>
              <w:tabs>
                <w:tab w:val="left" w:pos="3435"/>
              </w:tabs>
              <w:ind w:left="744"/>
              <w:rPr>
                <w:rFonts w:ascii="Calibri" w:hAnsi="Calibri"/>
                <w:b/>
                <w:caps/>
                <w:snapToGrid w:val="0"/>
                <w:sz w:val="16"/>
                <w:szCs w:val="16"/>
              </w:rPr>
            </w:pPr>
            <w:r w:rsidRPr="0041021D">
              <w:rPr>
                <w:rFonts w:ascii="Calibri" w:hAnsi="Calibri"/>
                <w:b/>
                <w:caps/>
                <w:snapToGrid w:val="0"/>
                <w:sz w:val="16"/>
                <w:szCs w:val="16"/>
              </w:rPr>
              <w:t>COMPETENZE IN LINGUA INGLESE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DC" w:rsidRPr="0041021D" w:rsidRDefault="00D527DC" w:rsidP="00D527DC">
            <w:pPr>
              <w:numPr>
                <w:ilvl w:val="0"/>
                <w:numId w:val="7"/>
              </w:numPr>
              <w:rPr>
                <w:rFonts w:ascii="Calibri" w:hAnsi="Calibri"/>
                <w:sz w:val="16"/>
                <w:szCs w:val="16"/>
              </w:rPr>
            </w:pPr>
            <w:r w:rsidRPr="0041021D">
              <w:rPr>
                <w:rFonts w:ascii="Calibri" w:hAnsi="Calibri"/>
                <w:sz w:val="16"/>
                <w:szCs w:val="16"/>
              </w:rPr>
              <w:t>Comprendere il significato globale e saper ricavare informazioni precise da messaggi orali e testi scritti</w:t>
            </w:r>
          </w:p>
          <w:p w:rsidR="00D527DC" w:rsidRPr="0041021D" w:rsidRDefault="00D527DC" w:rsidP="00D527DC">
            <w:pPr>
              <w:numPr>
                <w:ilvl w:val="0"/>
                <w:numId w:val="7"/>
              </w:numPr>
              <w:rPr>
                <w:rFonts w:ascii="Calibri" w:hAnsi="Calibri"/>
                <w:sz w:val="16"/>
                <w:szCs w:val="16"/>
              </w:rPr>
            </w:pPr>
            <w:r w:rsidRPr="0041021D">
              <w:rPr>
                <w:rFonts w:ascii="Calibri" w:hAnsi="Calibri"/>
                <w:sz w:val="16"/>
                <w:szCs w:val="16"/>
              </w:rPr>
              <w:t>Produrre testi scritti di tipo informale, di interesse personale e quotidiano</w:t>
            </w:r>
          </w:p>
          <w:p w:rsidR="00D527DC" w:rsidRPr="0041021D" w:rsidRDefault="00D527DC" w:rsidP="00D527DC">
            <w:pPr>
              <w:numPr>
                <w:ilvl w:val="0"/>
                <w:numId w:val="7"/>
              </w:numPr>
              <w:rPr>
                <w:rFonts w:ascii="Calibri" w:hAnsi="Calibri"/>
                <w:sz w:val="16"/>
                <w:szCs w:val="16"/>
              </w:rPr>
            </w:pPr>
            <w:r w:rsidRPr="0041021D">
              <w:rPr>
                <w:rFonts w:ascii="Calibri" w:hAnsi="Calibri"/>
                <w:sz w:val="16"/>
                <w:szCs w:val="16"/>
              </w:rPr>
              <w:t xml:space="preserve"> Utilizzare funzioni linguistiche, lessico e strutture grammaticali</w:t>
            </w:r>
          </w:p>
          <w:p w:rsidR="00D527DC" w:rsidRPr="0041021D" w:rsidRDefault="00D527DC" w:rsidP="00D527DC">
            <w:pPr>
              <w:numPr>
                <w:ilvl w:val="0"/>
                <w:numId w:val="7"/>
              </w:numPr>
              <w:rPr>
                <w:rFonts w:ascii="Calibri" w:hAnsi="Calibri"/>
                <w:sz w:val="16"/>
                <w:szCs w:val="16"/>
              </w:rPr>
            </w:pPr>
            <w:r w:rsidRPr="0041021D">
              <w:rPr>
                <w:rFonts w:ascii="Calibri" w:hAnsi="Calibri"/>
                <w:sz w:val="16"/>
                <w:szCs w:val="16"/>
              </w:rPr>
              <w:t>Interagire in semplici conversazioni, relazionare su argomenti noti.</w:t>
            </w:r>
          </w:p>
        </w:tc>
      </w:tr>
      <w:tr w:rsidR="00D527DC" w:rsidRPr="00D613A6" w:rsidTr="00D527DC">
        <w:trPr>
          <w:trHeight w:val="1417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7DC" w:rsidRDefault="00D527DC" w:rsidP="00D527DC">
            <w:pPr>
              <w:ind w:left="720"/>
              <w:rPr>
                <w:rFonts w:ascii="Calibri" w:hAnsi="Calibri"/>
                <w:b/>
                <w:caps/>
                <w:snapToGrid w:val="0"/>
                <w:sz w:val="16"/>
                <w:szCs w:val="16"/>
              </w:rPr>
            </w:pPr>
            <w:r w:rsidRPr="0041021D">
              <w:rPr>
                <w:rFonts w:ascii="Calibri" w:hAnsi="Calibri"/>
                <w:b/>
                <w:caps/>
                <w:snapToGrid w:val="0"/>
                <w:sz w:val="16"/>
                <w:szCs w:val="16"/>
              </w:rPr>
              <w:t xml:space="preserve">COMPETENZE IN LINGUA </w:t>
            </w:r>
          </w:p>
          <w:p w:rsidR="00D527DC" w:rsidRPr="0041021D" w:rsidRDefault="00D527DC" w:rsidP="00D527DC">
            <w:pPr>
              <w:ind w:left="72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caps/>
                <w:snapToGrid w:val="0"/>
                <w:sz w:val="16"/>
                <w:szCs w:val="16"/>
              </w:rPr>
              <w:t>SPAGNOLA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DC" w:rsidRPr="0041021D" w:rsidRDefault="00D527DC" w:rsidP="00D527DC">
            <w:pPr>
              <w:numPr>
                <w:ilvl w:val="0"/>
                <w:numId w:val="7"/>
              </w:numPr>
              <w:rPr>
                <w:rFonts w:ascii="Calibri" w:hAnsi="Calibri"/>
                <w:sz w:val="16"/>
                <w:szCs w:val="16"/>
              </w:rPr>
            </w:pPr>
            <w:r w:rsidRPr="0041021D">
              <w:rPr>
                <w:rFonts w:ascii="Calibri" w:hAnsi="Calibri"/>
                <w:sz w:val="16"/>
                <w:szCs w:val="16"/>
              </w:rPr>
              <w:t>Comprendere il tema generale del discorso e  ricavare informazioni basilari da  testi di carattere sociale e personale</w:t>
            </w:r>
          </w:p>
          <w:p w:rsidR="00D527DC" w:rsidRPr="0041021D" w:rsidRDefault="00D527DC" w:rsidP="00D527DC">
            <w:pPr>
              <w:numPr>
                <w:ilvl w:val="0"/>
                <w:numId w:val="7"/>
              </w:numPr>
              <w:rPr>
                <w:rFonts w:ascii="Calibri" w:hAnsi="Calibri"/>
                <w:sz w:val="16"/>
                <w:szCs w:val="16"/>
              </w:rPr>
            </w:pPr>
            <w:r w:rsidRPr="0041021D">
              <w:rPr>
                <w:rFonts w:ascii="Calibri" w:hAnsi="Calibri"/>
                <w:sz w:val="16"/>
                <w:szCs w:val="16"/>
              </w:rPr>
              <w:t>Produrre testi scritti su argomenti personali e noti</w:t>
            </w:r>
          </w:p>
          <w:p w:rsidR="00D527DC" w:rsidRPr="0041021D" w:rsidRDefault="00D527DC" w:rsidP="00D527DC">
            <w:pPr>
              <w:numPr>
                <w:ilvl w:val="0"/>
                <w:numId w:val="7"/>
              </w:numPr>
              <w:rPr>
                <w:rFonts w:ascii="Calibri" w:hAnsi="Calibri"/>
                <w:sz w:val="16"/>
                <w:szCs w:val="16"/>
              </w:rPr>
            </w:pPr>
            <w:r w:rsidRPr="0041021D">
              <w:rPr>
                <w:rFonts w:ascii="Calibri" w:hAnsi="Calibri"/>
                <w:sz w:val="16"/>
                <w:szCs w:val="16"/>
              </w:rPr>
              <w:t>Utilizzare funzioni linguistiche, lessico e strutture  grammaticali</w:t>
            </w:r>
          </w:p>
          <w:p w:rsidR="00D527DC" w:rsidRPr="0041021D" w:rsidRDefault="00D527DC" w:rsidP="00D527DC">
            <w:pPr>
              <w:numPr>
                <w:ilvl w:val="0"/>
                <w:numId w:val="7"/>
              </w:numPr>
              <w:rPr>
                <w:rFonts w:ascii="Calibri" w:hAnsi="Calibri"/>
                <w:sz w:val="16"/>
                <w:szCs w:val="16"/>
              </w:rPr>
            </w:pPr>
            <w:r w:rsidRPr="0041021D">
              <w:rPr>
                <w:rFonts w:ascii="Calibri" w:hAnsi="Calibri"/>
                <w:sz w:val="16"/>
                <w:szCs w:val="16"/>
              </w:rPr>
              <w:t>Interagire in brevi conversazioni su temi quotidiani e parlare di esperienze personali e di argomenti noti</w:t>
            </w:r>
          </w:p>
        </w:tc>
      </w:tr>
      <w:tr w:rsidR="00D527DC" w:rsidRPr="00D613A6" w:rsidTr="00D527DC">
        <w:trPr>
          <w:trHeight w:val="1417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7DC" w:rsidRPr="0041021D" w:rsidRDefault="00D527DC" w:rsidP="00D527DC">
            <w:pPr>
              <w:ind w:left="720"/>
              <w:rPr>
                <w:rFonts w:ascii="Calibri" w:hAnsi="Calibri"/>
                <w:sz w:val="16"/>
                <w:szCs w:val="16"/>
              </w:rPr>
            </w:pPr>
            <w:r w:rsidRPr="0041021D">
              <w:rPr>
                <w:rFonts w:ascii="Calibri" w:hAnsi="Calibri"/>
                <w:b/>
                <w:caps/>
                <w:snapToGrid w:val="0"/>
                <w:sz w:val="16"/>
                <w:szCs w:val="16"/>
              </w:rPr>
              <w:t>COMPETENZE MATEMATICHE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DC" w:rsidRPr="0041021D" w:rsidRDefault="00D527DC" w:rsidP="00D527DC">
            <w:pPr>
              <w:numPr>
                <w:ilvl w:val="0"/>
                <w:numId w:val="7"/>
              </w:numPr>
              <w:rPr>
                <w:rFonts w:ascii="Calibri" w:hAnsi="Calibri"/>
                <w:sz w:val="16"/>
                <w:szCs w:val="16"/>
              </w:rPr>
            </w:pPr>
            <w:r w:rsidRPr="0041021D">
              <w:rPr>
                <w:rFonts w:ascii="Calibri" w:hAnsi="Calibri"/>
                <w:sz w:val="16"/>
                <w:szCs w:val="16"/>
              </w:rPr>
              <w:t>Conoscere ed esprimere, con linguaggio scientifico appropriato, le definizioni ed i concetti fondamentali della disciplina</w:t>
            </w:r>
          </w:p>
          <w:p w:rsidR="00D527DC" w:rsidRPr="0041021D" w:rsidRDefault="00D527DC" w:rsidP="00D527DC">
            <w:pPr>
              <w:numPr>
                <w:ilvl w:val="0"/>
                <w:numId w:val="7"/>
              </w:numPr>
              <w:rPr>
                <w:rFonts w:ascii="Calibri" w:hAnsi="Calibri"/>
                <w:sz w:val="16"/>
                <w:szCs w:val="16"/>
              </w:rPr>
            </w:pPr>
            <w:r w:rsidRPr="0041021D">
              <w:rPr>
                <w:rFonts w:ascii="Calibri" w:hAnsi="Calibri"/>
                <w:sz w:val="16"/>
                <w:szCs w:val="16"/>
              </w:rPr>
              <w:t>Applicare relazioni, procedimenti e proprietà, sia nel calcolo numerico, che letterale</w:t>
            </w:r>
          </w:p>
          <w:p w:rsidR="00D527DC" w:rsidRPr="0041021D" w:rsidRDefault="00D527DC" w:rsidP="00D527DC">
            <w:pPr>
              <w:numPr>
                <w:ilvl w:val="0"/>
                <w:numId w:val="7"/>
              </w:numPr>
              <w:rPr>
                <w:rFonts w:ascii="Calibri" w:hAnsi="Calibri"/>
                <w:sz w:val="16"/>
                <w:szCs w:val="16"/>
              </w:rPr>
            </w:pPr>
            <w:r w:rsidRPr="0041021D">
              <w:rPr>
                <w:rFonts w:ascii="Calibri" w:hAnsi="Calibri"/>
                <w:sz w:val="16"/>
                <w:szCs w:val="16"/>
              </w:rPr>
              <w:t>Riconoscere e risolvere situazioni problematiche, individuando i dati e gli obiettivi da conseguire</w:t>
            </w:r>
          </w:p>
          <w:p w:rsidR="00D527DC" w:rsidRPr="0041021D" w:rsidRDefault="00D527DC" w:rsidP="00D527DC">
            <w:pPr>
              <w:numPr>
                <w:ilvl w:val="0"/>
                <w:numId w:val="7"/>
              </w:numPr>
              <w:rPr>
                <w:rFonts w:ascii="Calibri" w:hAnsi="Calibri"/>
                <w:sz w:val="16"/>
                <w:szCs w:val="16"/>
              </w:rPr>
            </w:pPr>
            <w:r w:rsidRPr="0041021D">
              <w:rPr>
                <w:rFonts w:ascii="Calibri" w:hAnsi="Calibri"/>
                <w:sz w:val="16"/>
                <w:szCs w:val="16"/>
              </w:rPr>
              <w:t>Raccogliere, elaborare e rappresentare dati, anche in situazioni sperimentali</w:t>
            </w:r>
          </w:p>
        </w:tc>
      </w:tr>
      <w:tr w:rsidR="00D527DC" w:rsidRPr="00D613A6" w:rsidTr="00D527DC">
        <w:trPr>
          <w:trHeight w:val="730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7DC" w:rsidRPr="0041021D" w:rsidRDefault="00D527DC" w:rsidP="00D527DC">
            <w:pPr>
              <w:ind w:left="720"/>
              <w:rPr>
                <w:rFonts w:ascii="Calibri" w:hAnsi="Calibri"/>
                <w:sz w:val="16"/>
                <w:szCs w:val="16"/>
              </w:rPr>
            </w:pPr>
            <w:r w:rsidRPr="0041021D">
              <w:rPr>
                <w:rFonts w:ascii="Calibri" w:hAnsi="Calibri"/>
                <w:b/>
                <w:caps/>
                <w:snapToGrid w:val="0"/>
                <w:sz w:val="16"/>
                <w:szCs w:val="16"/>
              </w:rPr>
              <w:t>COMPETENZE scientifiche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DC" w:rsidRPr="0041021D" w:rsidRDefault="00D527DC" w:rsidP="00D527DC">
            <w:pPr>
              <w:numPr>
                <w:ilvl w:val="0"/>
                <w:numId w:val="7"/>
              </w:numPr>
              <w:rPr>
                <w:rFonts w:ascii="Calibri" w:hAnsi="Calibri"/>
                <w:sz w:val="16"/>
                <w:szCs w:val="16"/>
              </w:rPr>
            </w:pPr>
            <w:r w:rsidRPr="0041021D">
              <w:rPr>
                <w:rFonts w:ascii="Calibri" w:hAnsi="Calibri"/>
                <w:sz w:val="16"/>
                <w:szCs w:val="16"/>
              </w:rPr>
              <w:t>Conoscere gli elementi essenziali della disciplina, riferendo oralmente e per iscritto con linguaggio specifico</w:t>
            </w:r>
          </w:p>
          <w:p w:rsidR="00D527DC" w:rsidRPr="0041021D" w:rsidRDefault="00D527DC" w:rsidP="00D527DC">
            <w:pPr>
              <w:numPr>
                <w:ilvl w:val="0"/>
                <w:numId w:val="7"/>
              </w:numPr>
              <w:rPr>
                <w:rFonts w:ascii="Calibri" w:hAnsi="Calibri"/>
                <w:sz w:val="16"/>
                <w:szCs w:val="16"/>
              </w:rPr>
            </w:pPr>
            <w:r w:rsidRPr="0041021D">
              <w:rPr>
                <w:rFonts w:ascii="Calibri" w:hAnsi="Calibri"/>
                <w:sz w:val="16"/>
                <w:szCs w:val="16"/>
              </w:rPr>
              <w:t>Osservare ed analizzare fatti e fenomeni, fornendo ipotesi interpretative</w:t>
            </w:r>
          </w:p>
        </w:tc>
      </w:tr>
      <w:tr w:rsidR="00D527DC" w:rsidRPr="00D613A6" w:rsidTr="00D527DC">
        <w:trPr>
          <w:trHeight w:val="1109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7DC" w:rsidRPr="0041021D" w:rsidRDefault="00D527DC" w:rsidP="00D527DC">
            <w:pPr>
              <w:ind w:left="720"/>
              <w:rPr>
                <w:rFonts w:ascii="Calibri" w:hAnsi="Calibri"/>
                <w:sz w:val="16"/>
                <w:szCs w:val="16"/>
              </w:rPr>
            </w:pPr>
            <w:r w:rsidRPr="0041021D">
              <w:rPr>
                <w:rFonts w:ascii="Calibri" w:hAnsi="Calibri"/>
                <w:b/>
                <w:caps/>
                <w:snapToGrid w:val="0"/>
                <w:sz w:val="16"/>
                <w:szCs w:val="16"/>
              </w:rPr>
              <w:t>COMPETENZE tecnologiche ed informatiche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DC" w:rsidRPr="0041021D" w:rsidRDefault="00D527DC" w:rsidP="00D527DC">
            <w:pPr>
              <w:numPr>
                <w:ilvl w:val="0"/>
                <w:numId w:val="7"/>
              </w:numPr>
              <w:rPr>
                <w:rFonts w:ascii="Calibri" w:hAnsi="Calibri"/>
                <w:sz w:val="16"/>
                <w:szCs w:val="16"/>
              </w:rPr>
            </w:pPr>
            <w:r w:rsidRPr="0041021D">
              <w:rPr>
                <w:rFonts w:ascii="Calibri" w:hAnsi="Calibri"/>
                <w:sz w:val="16"/>
                <w:szCs w:val="16"/>
              </w:rPr>
              <w:t>Riconoscere ed analizzare oggetti e fatti presi in esame; conoscere le caratteristiche dei settori produttivi</w:t>
            </w:r>
          </w:p>
          <w:p w:rsidR="00D527DC" w:rsidRPr="0041021D" w:rsidRDefault="00D527DC" w:rsidP="00D527DC">
            <w:pPr>
              <w:numPr>
                <w:ilvl w:val="0"/>
                <w:numId w:val="7"/>
              </w:numPr>
              <w:rPr>
                <w:rFonts w:ascii="Calibri" w:hAnsi="Calibri"/>
                <w:sz w:val="16"/>
                <w:szCs w:val="16"/>
              </w:rPr>
            </w:pPr>
            <w:r w:rsidRPr="0041021D">
              <w:rPr>
                <w:rFonts w:ascii="Calibri" w:hAnsi="Calibri"/>
                <w:sz w:val="16"/>
                <w:szCs w:val="16"/>
              </w:rPr>
              <w:t>Conoscere ed applicare le regole del disegno tecnico</w:t>
            </w:r>
          </w:p>
          <w:p w:rsidR="00D527DC" w:rsidRPr="0041021D" w:rsidRDefault="00D527DC" w:rsidP="00D527DC">
            <w:pPr>
              <w:numPr>
                <w:ilvl w:val="0"/>
                <w:numId w:val="7"/>
              </w:numPr>
              <w:rPr>
                <w:rFonts w:ascii="Calibri" w:hAnsi="Calibri"/>
                <w:sz w:val="16"/>
                <w:szCs w:val="16"/>
              </w:rPr>
            </w:pPr>
            <w:r w:rsidRPr="0041021D">
              <w:rPr>
                <w:rFonts w:ascii="Calibri" w:hAnsi="Calibri"/>
                <w:sz w:val="16"/>
                <w:szCs w:val="16"/>
              </w:rPr>
              <w:t>Impiegare la videoscrittura e i principali programmi informatici per archiviazione dati, creazione e lettura di immagini</w:t>
            </w:r>
          </w:p>
        </w:tc>
      </w:tr>
      <w:tr w:rsidR="00D527DC" w:rsidRPr="00D613A6" w:rsidTr="00D527DC">
        <w:trPr>
          <w:trHeight w:val="996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7DC" w:rsidRPr="0041021D" w:rsidRDefault="00D527DC" w:rsidP="00D527DC">
            <w:pPr>
              <w:ind w:left="720"/>
              <w:rPr>
                <w:rFonts w:ascii="Calibri" w:hAnsi="Calibri"/>
                <w:sz w:val="16"/>
                <w:szCs w:val="16"/>
              </w:rPr>
            </w:pPr>
            <w:r w:rsidRPr="0041021D">
              <w:rPr>
                <w:rFonts w:ascii="Calibri" w:hAnsi="Calibri"/>
                <w:b/>
                <w:caps/>
                <w:snapToGrid w:val="0"/>
                <w:sz w:val="16"/>
                <w:szCs w:val="16"/>
              </w:rPr>
              <w:t>COMPETENZE storico geografiche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DC" w:rsidRPr="0041021D" w:rsidRDefault="00D527DC" w:rsidP="00D527DC">
            <w:pPr>
              <w:numPr>
                <w:ilvl w:val="0"/>
                <w:numId w:val="7"/>
              </w:numPr>
              <w:rPr>
                <w:rFonts w:ascii="Calibri" w:hAnsi="Calibri"/>
                <w:sz w:val="16"/>
                <w:szCs w:val="16"/>
              </w:rPr>
            </w:pPr>
            <w:r w:rsidRPr="0041021D">
              <w:rPr>
                <w:rFonts w:ascii="Calibri" w:hAnsi="Calibri"/>
                <w:sz w:val="16"/>
                <w:szCs w:val="16"/>
              </w:rPr>
              <w:t>Identificare e descrivere le peculiari caratteristiche fisico-antropologiche di un territorio</w:t>
            </w:r>
          </w:p>
          <w:p w:rsidR="00D527DC" w:rsidRPr="0041021D" w:rsidRDefault="00D527DC" w:rsidP="00D527DC">
            <w:pPr>
              <w:numPr>
                <w:ilvl w:val="0"/>
                <w:numId w:val="7"/>
              </w:numPr>
              <w:rPr>
                <w:rFonts w:ascii="Calibri" w:hAnsi="Calibri"/>
                <w:sz w:val="16"/>
                <w:szCs w:val="16"/>
              </w:rPr>
            </w:pPr>
            <w:r w:rsidRPr="0041021D">
              <w:rPr>
                <w:rFonts w:ascii="Calibri" w:hAnsi="Calibri"/>
                <w:sz w:val="16"/>
                <w:szCs w:val="16"/>
              </w:rPr>
              <w:t>Usare gli strumenti e i linguaggi specifici delle discipline</w:t>
            </w:r>
          </w:p>
          <w:p w:rsidR="00D527DC" w:rsidRPr="0041021D" w:rsidRDefault="00D527DC" w:rsidP="00D527DC">
            <w:pPr>
              <w:numPr>
                <w:ilvl w:val="0"/>
                <w:numId w:val="7"/>
              </w:numPr>
              <w:jc w:val="both"/>
              <w:rPr>
                <w:rFonts w:ascii="Calibri" w:hAnsi="Calibri"/>
                <w:sz w:val="16"/>
                <w:szCs w:val="16"/>
              </w:rPr>
            </w:pPr>
            <w:r w:rsidRPr="0041021D">
              <w:rPr>
                <w:rFonts w:ascii="Calibri" w:hAnsi="Calibri"/>
                <w:sz w:val="16"/>
                <w:szCs w:val="16"/>
              </w:rPr>
              <w:t xml:space="preserve"> Impiegare la documentazione e l’osservazione  per la conoscenza delle realtà storiche e geografiche</w:t>
            </w:r>
          </w:p>
        </w:tc>
      </w:tr>
      <w:tr w:rsidR="00D527DC" w:rsidRPr="00D613A6" w:rsidTr="00D527DC">
        <w:trPr>
          <w:trHeight w:val="1182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7DC" w:rsidRPr="0041021D" w:rsidRDefault="00D527DC" w:rsidP="00D527DC">
            <w:pPr>
              <w:ind w:left="720"/>
              <w:rPr>
                <w:rFonts w:ascii="Calibri" w:hAnsi="Calibri"/>
                <w:sz w:val="16"/>
                <w:szCs w:val="16"/>
              </w:rPr>
            </w:pPr>
            <w:r w:rsidRPr="0041021D">
              <w:rPr>
                <w:rFonts w:ascii="Calibri" w:hAnsi="Calibri"/>
                <w:b/>
                <w:caps/>
                <w:snapToGrid w:val="0"/>
                <w:sz w:val="16"/>
                <w:szCs w:val="16"/>
              </w:rPr>
              <w:t>COMPETENZE artistiche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DC" w:rsidRPr="0041021D" w:rsidRDefault="00D527DC" w:rsidP="00D527DC">
            <w:pPr>
              <w:numPr>
                <w:ilvl w:val="0"/>
                <w:numId w:val="7"/>
              </w:numPr>
              <w:jc w:val="both"/>
              <w:rPr>
                <w:rFonts w:ascii="Calibri" w:hAnsi="Calibri"/>
                <w:sz w:val="16"/>
                <w:szCs w:val="16"/>
              </w:rPr>
            </w:pPr>
            <w:r w:rsidRPr="0041021D">
              <w:rPr>
                <w:rFonts w:ascii="Calibri" w:hAnsi="Calibri"/>
                <w:sz w:val="16"/>
                <w:szCs w:val="16"/>
              </w:rPr>
              <w:t>Scegliere autonomamente la tecnica più rispondente alle esigenze espressive del messaggio visivo che si vuole realizzare ed utilizzarlo in modo personale</w:t>
            </w:r>
          </w:p>
          <w:p w:rsidR="00D527DC" w:rsidRPr="0041021D" w:rsidRDefault="00D527DC" w:rsidP="00D527DC">
            <w:pPr>
              <w:numPr>
                <w:ilvl w:val="0"/>
                <w:numId w:val="7"/>
              </w:numPr>
              <w:jc w:val="both"/>
              <w:rPr>
                <w:rFonts w:ascii="Calibri" w:hAnsi="Calibri"/>
                <w:sz w:val="16"/>
                <w:szCs w:val="16"/>
              </w:rPr>
            </w:pPr>
            <w:r w:rsidRPr="0041021D">
              <w:rPr>
                <w:rFonts w:ascii="Calibri" w:hAnsi="Calibri"/>
                <w:sz w:val="16"/>
                <w:szCs w:val="16"/>
              </w:rPr>
              <w:t>Collocare l’opera d’arte o il bene culturale nel tempo e nello spazio attraverso il riconoscimento dello stile, della tecnica e del linguaggio</w:t>
            </w:r>
          </w:p>
        </w:tc>
      </w:tr>
      <w:tr w:rsidR="00D527DC" w:rsidRPr="00D613A6" w:rsidTr="00D527DC">
        <w:trPr>
          <w:trHeight w:val="689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7DC" w:rsidRPr="0041021D" w:rsidRDefault="00D527DC" w:rsidP="00D527DC">
            <w:pPr>
              <w:ind w:left="720"/>
              <w:rPr>
                <w:rFonts w:ascii="Calibri" w:hAnsi="Calibri"/>
                <w:sz w:val="16"/>
                <w:szCs w:val="16"/>
              </w:rPr>
            </w:pPr>
            <w:r w:rsidRPr="0041021D">
              <w:rPr>
                <w:rFonts w:ascii="Calibri" w:hAnsi="Calibri"/>
                <w:b/>
                <w:caps/>
                <w:snapToGrid w:val="0"/>
                <w:sz w:val="16"/>
                <w:szCs w:val="16"/>
              </w:rPr>
              <w:t>COMPETENZE MUSICALI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DC" w:rsidRPr="0041021D" w:rsidRDefault="00D527DC" w:rsidP="00D527DC">
            <w:pPr>
              <w:numPr>
                <w:ilvl w:val="0"/>
                <w:numId w:val="7"/>
              </w:numPr>
              <w:jc w:val="both"/>
              <w:rPr>
                <w:rFonts w:ascii="Calibri" w:hAnsi="Calibri"/>
                <w:sz w:val="16"/>
                <w:szCs w:val="16"/>
              </w:rPr>
            </w:pPr>
            <w:r w:rsidRPr="0041021D">
              <w:rPr>
                <w:rFonts w:ascii="Calibri" w:hAnsi="Calibri"/>
                <w:sz w:val="16"/>
                <w:szCs w:val="16"/>
              </w:rPr>
              <w:t>Conoscere la musica nei suoi aspetti teorici, storici ed espressivi</w:t>
            </w:r>
          </w:p>
          <w:p w:rsidR="00D527DC" w:rsidRPr="0041021D" w:rsidRDefault="00D527DC" w:rsidP="00D527DC">
            <w:pPr>
              <w:numPr>
                <w:ilvl w:val="0"/>
                <w:numId w:val="7"/>
              </w:numPr>
              <w:jc w:val="both"/>
              <w:rPr>
                <w:rFonts w:ascii="Calibri" w:hAnsi="Calibri"/>
                <w:sz w:val="16"/>
                <w:szCs w:val="16"/>
              </w:rPr>
            </w:pPr>
            <w:r w:rsidRPr="0041021D">
              <w:rPr>
                <w:rFonts w:ascii="Calibri" w:hAnsi="Calibri"/>
                <w:sz w:val="16"/>
                <w:szCs w:val="16"/>
              </w:rPr>
              <w:t>Conoscere ed usare uno strumento melodico o ritmico per esecuzioni individuali e/o collettive</w:t>
            </w:r>
          </w:p>
        </w:tc>
      </w:tr>
      <w:tr w:rsidR="00D527DC" w:rsidRPr="00D613A6" w:rsidTr="00D527DC">
        <w:trPr>
          <w:trHeight w:val="1138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7DC" w:rsidRPr="0041021D" w:rsidRDefault="00D527DC" w:rsidP="00D527DC">
            <w:pPr>
              <w:ind w:left="743" w:firstLine="1"/>
              <w:rPr>
                <w:rFonts w:ascii="Calibri" w:hAnsi="Calibri"/>
                <w:sz w:val="16"/>
                <w:szCs w:val="16"/>
              </w:rPr>
            </w:pPr>
            <w:r w:rsidRPr="0041021D">
              <w:rPr>
                <w:rFonts w:ascii="Calibri" w:hAnsi="Calibri"/>
                <w:b/>
                <w:caps/>
                <w:snapToGrid w:val="0"/>
                <w:sz w:val="16"/>
                <w:szCs w:val="16"/>
              </w:rPr>
              <w:t>COMPETENZE motorie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DC" w:rsidRPr="0041021D" w:rsidRDefault="00D527DC" w:rsidP="00D527DC">
            <w:pPr>
              <w:numPr>
                <w:ilvl w:val="0"/>
                <w:numId w:val="8"/>
              </w:numPr>
              <w:jc w:val="both"/>
              <w:rPr>
                <w:rFonts w:ascii="Calibri" w:hAnsi="Calibri"/>
                <w:sz w:val="16"/>
                <w:szCs w:val="16"/>
              </w:rPr>
            </w:pPr>
            <w:r w:rsidRPr="0041021D">
              <w:rPr>
                <w:rFonts w:ascii="Calibri" w:hAnsi="Calibri"/>
                <w:sz w:val="16"/>
                <w:szCs w:val="16"/>
              </w:rPr>
              <w:t>Rappresentare idee e stati d’animo mediante gestualità e posture svolte in forma individuale, a coppie ed in gruppo</w:t>
            </w:r>
          </w:p>
          <w:p w:rsidR="00D527DC" w:rsidRPr="0041021D" w:rsidRDefault="00D527DC" w:rsidP="00D527DC">
            <w:pPr>
              <w:numPr>
                <w:ilvl w:val="0"/>
                <w:numId w:val="8"/>
              </w:numPr>
              <w:jc w:val="both"/>
              <w:rPr>
                <w:rFonts w:ascii="Calibri" w:hAnsi="Calibri"/>
                <w:sz w:val="16"/>
                <w:szCs w:val="16"/>
              </w:rPr>
            </w:pPr>
            <w:r w:rsidRPr="0041021D">
              <w:rPr>
                <w:rFonts w:ascii="Calibri" w:hAnsi="Calibri"/>
                <w:sz w:val="16"/>
                <w:szCs w:val="16"/>
              </w:rPr>
              <w:t xml:space="preserve">Conoscere, applicare e rispettare le regole nelle attività di gruppo </w:t>
            </w:r>
          </w:p>
          <w:p w:rsidR="00D527DC" w:rsidRPr="0041021D" w:rsidRDefault="00D527DC" w:rsidP="00D527DC">
            <w:pPr>
              <w:numPr>
                <w:ilvl w:val="0"/>
                <w:numId w:val="8"/>
              </w:numPr>
              <w:jc w:val="both"/>
              <w:rPr>
                <w:rFonts w:ascii="Calibri" w:hAnsi="Calibri"/>
                <w:sz w:val="16"/>
                <w:szCs w:val="16"/>
              </w:rPr>
            </w:pPr>
            <w:r w:rsidRPr="0041021D">
              <w:rPr>
                <w:rFonts w:ascii="Calibri" w:hAnsi="Calibri"/>
                <w:sz w:val="16"/>
                <w:szCs w:val="16"/>
              </w:rPr>
              <w:t>Assumere consapevolezza delle norme igienico-sanitarie ed alimentari finalizzate al raggiungimento del benessere</w:t>
            </w:r>
          </w:p>
        </w:tc>
      </w:tr>
    </w:tbl>
    <w:p w:rsidR="00D527DC" w:rsidRDefault="00D527DC" w:rsidP="00D527DC">
      <w:pPr>
        <w:spacing w:before="100" w:beforeAutospacing="1" w:after="100" w:afterAutospacing="1"/>
        <w:contextualSpacing/>
        <w:rPr>
          <w:rFonts w:ascii="Calibri" w:hAnsi="Calibri"/>
          <w:b/>
          <w:szCs w:val="28"/>
          <w:lang w:eastAsia="it-IT"/>
        </w:rPr>
      </w:pPr>
      <w:r>
        <w:rPr>
          <w:rFonts w:ascii="Calibri" w:hAnsi="Calibri"/>
          <w:b/>
          <w:szCs w:val="28"/>
          <w:lang w:eastAsia="it-IT"/>
        </w:rPr>
        <w:t xml:space="preserve"> </w:t>
      </w:r>
    </w:p>
    <w:p w:rsidR="00D527DC" w:rsidRDefault="00D527DC" w:rsidP="00D527DC">
      <w:pPr>
        <w:spacing w:before="100" w:beforeAutospacing="1" w:after="100" w:afterAutospacing="1"/>
        <w:contextualSpacing/>
        <w:rPr>
          <w:rFonts w:ascii="Calibri" w:hAnsi="Calibri"/>
          <w:b/>
          <w:szCs w:val="28"/>
          <w:lang w:eastAsia="it-IT"/>
        </w:rPr>
      </w:pPr>
      <w:r>
        <w:rPr>
          <w:rFonts w:ascii="Calibri" w:hAnsi="Calibri"/>
          <w:b/>
          <w:szCs w:val="28"/>
          <w:lang w:eastAsia="it-IT"/>
        </w:rPr>
        <w:t xml:space="preserve">      </w:t>
      </w:r>
    </w:p>
    <w:p w:rsidR="00ED4071" w:rsidRDefault="00ED4071" w:rsidP="00D527DC">
      <w:pPr>
        <w:spacing w:before="100" w:beforeAutospacing="1" w:after="100" w:afterAutospacing="1"/>
        <w:contextualSpacing/>
        <w:rPr>
          <w:rFonts w:ascii="Calibri" w:hAnsi="Calibri"/>
          <w:b/>
          <w:szCs w:val="28"/>
          <w:lang w:eastAsia="it-IT"/>
        </w:rPr>
      </w:pPr>
    </w:p>
    <w:p w:rsidR="00ED4071" w:rsidRDefault="00ED4071" w:rsidP="00D527DC">
      <w:pPr>
        <w:spacing w:before="100" w:beforeAutospacing="1" w:after="100" w:afterAutospacing="1"/>
        <w:contextualSpacing/>
        <w:rPr>
          <w:rFonts w:ascii="Calibri" w:hAnsi="Calibri"/>
          <w:b/>
          <w:szCs w:val="28"/>
          <w:lang w:eastAsia="it-IT"/>
        </w:rPr>
      </w:pPr>
    </w:p>
    <w:p w:rsidR="005A42C2" w:rsidRDefault="005A42C2" w:rsidP="00D527DC">
      <w:pPr>
        <w:spacing w:before="100" w:beforeAutospacing="1" w:after="100" w:afterAutospacing="1"/>
        <w:contextualSpacing/>
        <w:rPr>
          <w:rFonts w:ascii="Calibri" w:hAnsi="Calibri"/>
          <w:b/>
          <w:szCs w:val="28"/>
          <w:lang w:eastAsia="it-IT"/>
        </w:rPr>
      </w:pPr>
    </w:p>
    <w:p w:rsidR="005A42C2" w:rsidRDefault="005A42C2" w:rsidP="005A42C2">
      <w:pPr>
        <w:jc w:val="both"/>
        <w:rPr>
          <w:rFonts w:ascii="Calibri" w:hAnsi="Calibri" w:cs="Calibri"/>
          <w:b/>
          <w:szCs w:val="28"/>
          <w:lang w:eastAsia="it-IT"/>
        </w:rPr>
      </w:pPr>
      <w:r>
        <w:rPr>
          <w:rFonts w:ascii="Calibri" w:hAnsi="Calibri" w:cs="Calibri"/>
          <w:b/>
          <w:szCs w:val="28"/>
          <w:lang w:eastAsia="it-IT"/>
        </w:rPr>
        <w:t xml:space="preserve">CLASSE:    3  ^   sezione:                            </w:t>
      </w:r>
      <w:r w:rsidRPr="003604F1">
        <w:rPr>
          <w:rFonts w:ascii="Calibri" w:hAnsi="Calibri" w:cs="Calibri"/>
          <w:b/>
          <w:color w:val="FF0000"/>
          <w:szCs w:val="28"/>
          <w:lang w:eastAsia="it-IT"/>
        </w:rPr>
        <w:t>esempio</w:t>
      </w:r>
      <w:r>
        <w:rPr>
          <w:rFonts w:ascii="Calibri" w:hAnsi="Calibri" w:cs="Calibri"/>
          <w:b/>
          <w:color w:val="FF0000"/>
          <w:szCs w:val="28"/>
          <w:lang w:eastAsia="it-IT"/>
        </w:rPr>
        <w:t xml:space="preserve"> </w:t>
      </w:r>
      <w:r w:rsidRPr="001A2844">
        <w:rPr>
          <w:rFonts w:ascii="Calibri" w:hAnsi="Calibri" w:cs="Calibri"/>
          <w:b/>
          <w:color w:val="FF0000"/>
          <w:szCs w:val="28"/>
          <w:lang w:eastAsia="it-IT"/>
        </w:rPr>
        <w:t>Primo gruppo di livello</w:t>
      </w:r>
      <w:r>
        <w:rPr>
          <w:rFonts w:ascii="Calibri" w:hAnsi="Calibri" w:cs="Calibri"/>
          <w:b/>
          <w:color w:val="FF0000"/>
          <w:szCs w:val="28"/>
          <w:lang w:eastAsia="it-IT"/>
        </w:rPr>
        <w:t xml:space="preserve"> </w:t>
      </w:r>
      <w:r>
        <w:rPr>
          <w:rFonts w:ascii="Calibri" w:hAnsi="Calibri" w:cs="Calibri"/>
          <w:b/>
          <w:szCs w:val="28"/>
          <w:lang w:eastAsia="it-IT"/>
        </w:rPr>
        <w:t xml:space="preserve">  </w:t>
      </w:r>
      <w:r>
        <w:rPr>
          <w:rFonts w:ascii="Calibri" w:hAnsi="Calibri" w:cs="Calibri"/>
          <w:b/>
          <w:color w:val="FF0000"/>
          <w:szCs w:val="28"/>
          <w:lang w:eastAsia="it-IT"/>
        </w:rPr>
        <w:t xml:space="preserve">per le classi Terze </w:t>
      </w:r>
    </w:p>
    <w:p w:rsidR="005A42C2" w:rsidRPr="00ED4071" w:rsidRDefault="005A42C2" w:rsidP="005A42C2">
      <w:pPr>
        <w:spacing w:before="100" w:beforeAutospacing="1" w:after="100" w:afterAutospacing="1"/>
        <w:contextualSpacing/>
        <w:jc w:val="both"/>
        <w:rPr>
          <w:rFonts w:ascii="Calibri" w:hAnsi="Calibri" w:cs="Calibri"/>
          <w:szCs w:val="28"/>
          <w:lang w:eastAsia="it-IT"/>
        </w:rPr>
      </w:pPr>
      <w:r w:rsidRPr="00ED4071">
        <w:rPr>
          <w:rFonts w:ascii="Calibri" w:hAnsi="Calibri" w:cs="Calibri"/>
          <w:szCs w:val="28"/>
          <w:lang w:eastAsia="it-IT"/>
        </w:rPr>
        <w:t xml:space="preserve">ALUNNA/O:   ___________________________________________________________________             </w:t>
      </w:r>
    </w:p>
    <w:p w:rsidR="00C8632F" w:rsidRDefault="005A42C2" w:rsidP="005A42C2">
      <w:pPr>
        <w:jc w:val="both"/>
        <w:rPr>
          <w:rFonts w:ascii="Calibri" w:hAnsi="Calibri" w:cs="Calibri"/>
          <w:szCs w:val="28"/>
        </w:rPr>
      </w:pPr>
      <w:r w:rsidRPr="00ED4071">
        <w:rPr>
          <w:rFonts w:ascii="Calibri" w:hAnsi="Calibri" w:cs="Calibri"/>
          <w:szCs w:val="28"/>
        </w:rPr>
        <w:t xml:space="preserve"> responsabile e motivata</w:t>
      </w:r>
      <w:r>
        <w:rPr>
          <w:rFonts w:ascii="Calibri" w:hAnsi="Calibri" w:cs="Calibri"/>
          <w:szCs w:val="28"/>
        </w:rPr>
        <w:t>/o</w:t>
      </w:r>
      <w:r w:rsidRPr="00ED4071">
        <w:rPr>
          <w:rFonts w:ascii="Calibri" w:hAnsi="Calibri" w:cs="Calibri"/>
          <w:szCs w:val="28"/>
        </w:rPr>
        <w:t xml:space="preserve"> all’apprendimento, </w:t>
      </w:r>
      <w:r w:rsidR="00C8632F">
        <w:t xml:space="preserve">in possesso di </w:t>
      </w:r>
      <w:r w:rsidR="00C8632F" w:rsidRPr="00ED4071">
        <w:rPr>
          <w:rFonts w:ascii="Calibri" w:hAnsi="Calibri" w:cs="Calibri"/>
          <w:szCs w:val="28"/>
        </w:rPr>
        <w:t>un proficuo metodo di studio</w:t>
      </w:r>
      <w:r w:rsidR="00C8632F">
        <w:t xml:space="preserve"> </w:t>
      </w:r>
      <w:r w:rsidR="00C8632F" w:rsidRPr="0072622F">
        <w:t>svolge compiti e risolve problemi complessi, mostrando padronanza nell</w:t>
      </w:r>
      <w:r w:rsidR="00C8632F">
        <w:t>’</w:t>
      </w:r>
      <w:r w:rsidR="00C8632F" w:rsidRPr="0072622F">
        <w:t>uso delle conoscenze e delle abilità</w:t>
      </w:r>
      <w:r w:rsidR="00C8632F">
        <w:t xml:space="preserve"> </w:t>
      </w:r>
      <w:r w:rsidR="00C8632F" w:rsidRPr="0072622F">
        <w:t>propone e sostiene le proprie opinioni e assume in modo responsabile decisioni consapevoli.</w:t>
      </w:r>
    </w:p>
    <w:p w:rsidR="005A42C2" w:rsidRDefault="005A42C2" w:rsidP="00D527DC">
      <w:pPr>
        <w:spacing w:before="100" w:beforeAutospacing="1" w:after="100" w:afterAutospacing="1"/>
        <w:contextualSpacing/>
        <w:rPr>
          <w:rFonts w:ascii="Calibri" w:hAnsi="Calibri"/>
          <w:b/>
          <w:szCs w:val="28"/>
          <w:lang w:eastAsia="it-IT"/>
        </w:rPr>
      </w:pPr>
    </w:p>
    <w:tbl>
      <w:tblPr>
        <w:tblW w:w="96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"/>
        <w:gridCol w:w="5273"/>
        <w:gridCol w:w="1870"/>
        <w:gridCol w:w="2133"/>
      </w:tblGrid>
      <w:tr w:rsidR="00ED4071" w:rsidRPr="009E5982" w:rsidTr="00C8632F">
        <w:tc>
          <w:tcPr>
            <w:tcW w:w="416" w:type="dxa"/>
            <w:vAlign w:val="center"/>
          </w:tcPr>
          <w:p w:rsidR="00ED4071" w:rsidRPr="00D81BD3" w:rsidRDefault="00ED4071" w:rsidP="00C8632F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73" w:type="dxa"/>
            <w:vAlign w:val="center"/>
          </w:tcPr>
          <w:p w:rsidR="00ED4071" w:rsidRPr="00A6293F" w:rsidRDefault="00ED4071" w:rsidP="00C8632F">
            <w:pPr>
              <w:spacing w:before="120" w:after="12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A6293F">
              <w:rPr>
                <w:rFonts w:cs="Times New Roman"/>
                <w:b/>
                <w:bCs/>
                <w:sz w:val="16"/>
                <w:szCs w:val="16"/>
              </w:rPr>
              <w:t>Profilo delle competenze</w:t>
            </w:r>
          </w:p>
        </w:tc>
        <w:tc>
          <w:tcPr>
            <w:tcW w:w="1870" w:type="dxa"/>
            <w:vAlign w:val="center"/>
          </w:tcPr>
          <w:p w:rsidR="00ED4071" w:rsidRPr="00A6293F" w:rsidRDefault="00ED4071" w:rsidP="00C8632F">
            <w:pPr>
              <w:spacing w:before="120" w:after="12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A6293F">
              <w:rPr>
                <w:rFonts w:cs="Times New Roman"/>
                <w:b/>
                <w:bCs/>
                <w:sz w:val="16"/>
                <w:szCs w:val="16"/>
              </w:rPr>
              <w:t>Competenze chiave</w:t>
            </w:r>
          </w:p>
        </w:tc>
        <w:tc>
          <w:tcPr>
            <w:tcW w:w="2133" w:type="dxa"/>
            <w:vAlign w:val="center"/>
          </w:tcPr>
          <w:p w:rsidR="00ED4071" w:rsidRPr="00A6293F" w:rsidRDefault="00ED4071" w:rsidP="00C8632F">
            <w:pPr>
              <w:spacing w:before="120" w:after="12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A6293F">
              <w:rPr>
                <w:rFonts w:cs="Times New Roman"/>
                <w:b/>
                <w:bCs/>
                <w:sz w:val="16"/>
                <w:szCs w:val="16"/>
              </w:rPr>
              <w:t>Discipline coinvolte</w:t>
            </w:r>
          </w:p>
        </w:tc>
      </w:tr>
      <w:tr w:rsidR="00ED4071" w:rsidRPr="009E5982" w:rsidTr="00C8632F">
        <w:tc>
          <w:tcPr>
            <w:tcW w:w="416" w:type="dxa"/>
            <w:vAlign w:val="center"/>
          </w:tcPr>
          <w:p w:rsidR="00ED4071" w:rsidRPr="00D81BD3" w:rsidRDefault="00ED4071" w:rsidP="00C8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73" w:type="dxa"/>
          </w:tcPr>
          <w:p w:rsidR="00ED4071" w:rsidRPr="00A6293F" w:rsidRDefault="00ED4071" w:rsidP="00C8632F">
            <w:pPr>
              <w:spacing w:before="40" w:after="40"/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Ha una padronanza della lingua italiana tale da consentirgli di comprendere enunciati e testi di una certa complessità, di esprimere le proprie idee, di adottare un registro linguistico appropriato alle diverse situazioni.</w:t>
            </w:r>
          </w:p>
        </w:tc>
        <w:tc>
          <w:tcPr>
            <w:tcW w:w="1870" w:type="dxa"/>
          </w:tcPr>
          <w:p w:rsidR="00ED4071" w:rsidRPr="00A6293F" w:rsidRDefault="00ED4071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Comunicazione nella madrelingua o lingua di istruzione.</w:t>
            </w:r>
          </w:p>
        </w:tc>
        <w:tc>
          <w:tcPr>
            <w:tcW w:w="2133" w:type="dxa"/>
          </w:tcPr>
          <w:p w:rsidR="00ED4071" w:rsidRPr="00A6293F" w:rsidRDefault="00ED4071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Tutte le discipline, con particolare riferimento a:</w:t>
            </w:r>
          </w:p>
          <w:p w:rsidR="00ED4071" w:rsidRPr="00A6293F" w:rsidRDefault="00ED4071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………………………...</w:t>
            </w:r>
          </w:p>
        </w:tc>
      </w:tr>
      <w:tr w:rsidR="00ED4071" w:rsidRPr="009E5982" w:rsidTr="00C8632F">
        <w:tc>
          <w:tcPr>
            <w:tcW w:w="416" w:type="dxa"/>
            <w:vAlign w:val="center"/>
          </w:tcPr>
          <w:p w:rsidR="00ED4071" w:rsidRPr="00D81BD3" w:rsidRDefault="00ED4071" w:rsidP="00C8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73" w:type="dxa"/>
          </w:tcPr>
          <w:p w:rsidR="00ED4071" w:rsidRPr="00A6293F" w:rsidRDefault="00ED4071" w:rsidP="00C8632F">
            <w:pPr>
              <w:spacing w:before="40" w:after="40" w:line="160" w:lineRule="atLeast"/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Nell’incontro con persone di diverse nazionalità è in grado di esprimersi a livello elementare in lingua inglese e di affrontare una comunicazione essenziale, in semplici situazioni di vita quotidiana, in una seconda lingua europea. Utilizza la lingua inglese nell’uso delle tecnologie dell’informazione e della comunicazione.</w:t>
            </w:r>
          </w:p>
        </w:tc>
        <w:tc>
          <w:tcPr>
            <w:tcW w:w="1870" w:type="dxa"/>
          </w:tcPr>
          <w:p w:rsidR="00ED4071" w:rsidRPr="00A6293F" w:rsidRDefault="00ED4071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Comunicazione nelle lingue straniere.</w:t>
            </w:r>
          </w:p>
        </w:tc>
        <w:tc>
          <w:tcPr>
            <w:tcW w:w="2133" w:type="dxa"/>
          </w:tcPr>
          <w:p w:rsidR="00ED4071" w:rsidRPr="00A6293F" w:rsidRDefault="00ED4071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Tutte le discipline, con particolare riferimento a:</w:t>
            </w:r>
          </w:p>
          <w:p w:rsidR="00ED4071" w:rsidRPr="00A6293F" w:rsidRDefault="00ED4071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………………………...</w:t>
            </w:r>
          </w:p>
        </w:tc>
      </w:tr>
      <w:tr w:rsidR="00ED4071" w:rsidRPr="009E5982" w:rsidTr="00C8632F">
        <w:tc>
          <w:tcPr>
            <w:tcW w:w="416" w:type="dxa"/>
            <w:vAlign w:val="center"/>
          </w:tcPr>
          <w:p w:rsidR="00ED4071" w:rsidRPr="00D81BD3" w:rsidRDefault="00ED4071" w:rsidP="00C8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73" w:type="dxa"/>
          </w:tcPr>
          <w:p w:rsidR="00ED4071" w:rsidRPr="00A6293F" w:rsidRDefault="00ED4071" w:rsidP="00C8632F">
            <w:pPr>
              <w:spacing w:before="40" w:after="40" w:line="160" w:lineRule="atLeast"/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Le sue conoscenze matematiche e scientifico-tecnologiche gli consentono di analizzare dati e fatti della realtà e di verificare l’attendibilità delle analisi quantitative e statistiche proposte da altri. Il possesso di un pensiero logico-scientifico gli consente di affrontare problemi e situazioni sulla base di elementi certi e di avere consapevolezza dei limiti delle affermazioni che riguardano questioni complesse che non si prestano a spiegazioni univoche.</w:t>
            </w:r>
          </w:p>
        </w:tc>
        <w:tc>
          <w:tcPr>
            <w:tcW w:w="1870" w:type="dxa"/>
          </w:tcPr>
          <w:p w:rsidR="00ED4071" w:rsidRPr="00A6293F" w:rsidRDefault="00ED4071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Competenza matematica e competenze di base in scienza e tecnologia.</w:t>
            </w:r>
          </w:p>
        </w:tc>
        <w:tc>
          <w:tcPr>
            <w:tcW w:w="2133" w:type="dxa"/>
          </w:tcPr>
          <w:p w:rsidR="00ED4071" w:rsidRPr="00A6293F" w:rsidRDefault="00ED4071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Tutte le discipline, con particolare riferimento a:</w:t>
            </w:r>
          </w:p>
          <w:p w:rsidR="00ED4071" w:rsidRPr="00A6293F" w:rsidRDefault="00ED4071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………………………...</w:t>
            </w:r>
          </w:p>
        </w:tc>
      </w:tr>
      <w:tr w:rsidR="00ED4071" w:rsidRPr="009E5982" w:rsidTr="00C8632F">
        <w:tc>
          <w:tcPr>
            <w:tcW w:w="416" w:type="dxa"/>
            <w:vAlign w:val="center"/>
          </w:tcPr>
          <w:p w:rsidR="00ED4071" w:rsidRPr="00D81BD3" w:rsidRDefault="00ED4071" w:rsidP="00C8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273" w:type="dxa"/>
          </w:tcPr>
          <w:p w:rsidR="00ED4071" w:rsidRPr="00A6293F" w:rsidRDefault="00ED4071" w:rsidP="00C8632F">
            <w:pPr>
              <w:spacing w:before="40" w:after="40" w:line="160" w:lineRule="atLeast"/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Usa con consapevolezza le tecnologie della comunicazione per ricercare e analizzare dati ed informazioni, per distinguere informazioni attendibili da quelle che necessitano di approfondimento, di controllo e di verifica e per interagire con soggetti diversi nel mondo.</w:t>
            </w:r>
          </w:p>
        </w:tc>
        <w:tc>
          <w:tcPr>
            <w:tcW w:w="1870" w:type="dxa"/>
          </w:tcPr>
          <w:p w:rsidR="00ED4071" w:rsidRPr="00A6293F" w:rsidRDefault="00ED4071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Competenze digitali.</w:t>
            </w:r>
          </w:p>
        </w:tc>
        <w:tc>
          <w:tcPr>
            <w:tcW w:w="2133" w:type="dxa"/>
          </w:tcPr>
          <w:p w:rsidR="00ED4071" w:rsidRPr="00A6293F" w:rsidRDefault="00ED4071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Tutte le discipline, con particolare riferimento a:</w:t>
            </w:r>
          </w:p>
          <w:p w:rsidR="00ED4071" w:rsidRPr="00A6293F" w:rsidRDefault="00ED4071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………………………...</w:t>
            </w:r>
          </w:p>
        </w:tc>
      </w:tr>
      <w:tr w:rsidR="00ED4071" w:rsidRPr="009E5982" w:rsidTr="00C8632F">
        <w:trPr>
          <w:trHeight w:val="630"/>
        </w:trPr>
        <w:tc>
          <w:tcPr>
            <w:tcW w:w="416" w:type="dxa"/>
            <w:vAlign w:val="center"/>
          </w:tcPr>
          <w:p w:rsidR="00ED4071" w:rsidRPr="00D81BD3" w:rsidRDefault="00ED4071" w:rsidP="00C8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73" w:type="dxa"/>
          </w:tcPr>
          <w:p w:rsidR="00ED4071" w:rsidRPr="00A6293F" w:rsidRDefault="00ED4071" w:rsidP="00C8632F">
            <w:pPr>
              <w:spacing w:before="40" w:after="40" w:line="160" w:lineRule="atLeast"/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Si orienta nello spazio e nel tempo dando espressione a curiosità e ricerca di senso; osserva ed interpreta ambienti, fatti, fenomeni e produzioni artistiche.</w:t>
            </w:r>
          </w:p>
        </w:tc>
        <w:tc>
          <w:tcPr>
            <w:tcW w:w="1870" w:type="dxa"/>
          </w:tcPr>
          <w:p w:rsidR="00ED4071" w:rsidRPr="00A6293F" w:rsidRDefault="00ED4071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Imparare ad imparare.</w:t>
            </w:r>
          </w:p>
          <w:p w:rsidR="00ED4071" w:rsidRPr="00A6293F" w:rsidRDefault="00ED4071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Consapevolezza ed espressione culturale.</w:t>
            </w:r>
          </w:p>
        </w:tc>
        <w:tc>
          <w:tcPr>
            <w:tcW w:w="2133" w:type="dxa"/>
          </w:tcPr>
          <w:p w:rsidR="00ED4071" w:rsidRPr="00A6293F" w:rsidRDefault="00ED4071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Tutte le discipline, con particolare riferimento a:</w:t>
            </w:r>
          </w:p>
          <w:p w:rsidR="00ED4071" w:rsidRPr="00A6293F" w:rsidRDefault="00ED4071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………………………...</w:t>
            </w:r>
          </w:p>
        </w:tc>
      </w:tr>
      <w:tr w:rsidR="00ED4071" w:rsidRPr="009E5982" w:rsidTr="00C8632F">
        <w:tc>
          <w:tcPr>
            <w:tcW w:w="416" w:type="dxa"/>
            <w:vAlign w:val="center"/>
          </w:tcPr>
          <w:p w:rsidR="00ED4071" w:rsidRPr="00D81BD3" w:rsidRDefault="00ED4071" w:rsidP="00C8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273" w:type="dxa"/>
          </w:tcPr>
          <w:p w:rsidR="00ED4071" w:rsidRPr="00A6293F" w:rsidRDefault="00ED4071" w:rsidP="00C8632F">
            <w:pPr>
              <w:spacing w:before="40" w:after="40" w:line="160" w:lineRule="atLeast"/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Possiede un patrimonio organico di conoscenze e nozioni di base ed è allo stesso tempo capace di ricercare e di procurarsi velocemente nuove informazioni ed impegnarsi in nuovi apprendimenti anche in modo autonomo.</w:t>
            </w:r>
          </w:p>
        </w:tc>
        <w:tc>
          <w:tcPr>
            <w:tcW w:w="1870" w:type="dxa"/>
          </w:tcPr>
          <w:p w:rsidR="00ED4071" w:rsidRPr="00A6293F" w:rsidRDefault="00ED4071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Imparare ad imparare.</w:t>
            </w:r>
          </w:p>
        </w:tc>
        <w:tc>
          <w:tcPr>
            <w:tcW w:w="2133" w:type="dxa"/>
          </w:tcPr>
          <w:p w:rsidR="00ED4071" w:rsidRPr="00A6293F" w:rsidRDefault="00ED4071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Tutte le discipline, con particolare riferimento a:</w:t>
            </w:r>
          </w:p>
          <w:p w:rsidR="00ED4071" w:rsidRPr="00A6293F" w:rsidRDefault="00ED4071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………………………...</w:t>
            </w:r>
          </w:p>
        </w:tc>
      </w:tr>
      <w:tr w:rsidR="00ED4071" w:rsidRPr="009E5982" w:rsidTr="00C8632F">
        <w:tc>
          <w:tcPr>
            <w:tcW w:w="416" w:type="dxa"/>
            <w:vAlign w:val="center"/>
          </w:tcPr>
          <w:p w:rsidR="00ED4071" w:rsidRPr="00D81BD3" w:rsidRDefault="00ED4071" w:rsidP="00C8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273" w:type="dxa"/>
          </w:tcPr>
          <w:p w:rsidR="00ED4071" w:rsidRPr="00A6293F" w:rsidRDefault="00ED4071" w:rsidP="00C8632F">
            <w:pPr>
              <w:spacing w:before="40" w:after="40" w:line="160" w:lineRule="atLeast"/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Utilizza gli strumenti di conoscenza per comprendere se stesso e gli altri, per riconoscere ed apprezzare le diverse identità, le tradizioni culturali e religiose, in un’ottica di dialogo e di rispetto reciproco. Interpreta i sistemi simbolici e culturali della società.</w:t>
            </w:r>
          </w:p>
        </w:tc>
        <w:tc>
          <w:tcPr>
            <w:tcW w:w="1870" w:type="dxa"/>
          </w:tcPr>
          <w:p w:rsidR="00ED4071" w:rsidRPr="00A6293F" w:rsidRDefault="00ED4071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Consapevolezza ed espressione culturale.</w:t>
            </w:r>
          </w:p>
        </w:tc>
        <w:tc>
          <w:tcPr>
            <w:tcW w:w="2133" w:type="dxa"/>
          </w:tcPr>
          <w:p w:rsidR="00ED4071" w:rsidRPr="00A6293F" w:rsidRDefault="00ED4071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Tutte le discipline, con particolare riferimento a:</w:t>
            </w:r>
          </w:p>
          <w:p w:rsidR="00ED4071" w:rsidRPr="00A6293F" w:rsidRDefault="00ED4071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………………………...</w:t>
            </w:r>
          </w:p>
        </w:tc>
      </w:tr>
      <w:tr w:rsidR="00ED4071" w:rsidRPr="009E5982" w:rsidTr="00C8632F">
        <w:tc>
          <w:tcPr>
            <w:tcW w:w="416" w:type="dxa"/>
            <w:vAlign w:val="center"/>
          </w:tcPr>
          <w:p w:rsidR="00ED4071" w:rsidRPr="00D81BD3" w:rsidRDefault="00ED4071" w:rsidP="00C8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273" w:type="dxa"/>
          </w:tcPr>
          <w:p w:rsidR="00ED4071" w:rsidRPr="00A6293F" w:rsidRDefault="00ED4071" w:rsidP="00C8632F">
            <w:pPr>
              <w:spacing w:before="40" w:after="40" w:line="160" w:lineRule="atLeast"/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In relazione alle proprie potenzialità e al proprio talento si esprime in ambiti motori, artistici e musicali che gli sono congeniali.</w:t>
            </w:r>
          </w:p>
        </w:tc>
        <w:tc>
          <w:tcPr>
            <w:tcW w:w="1870" w:type="dxa"/>
          </w:tcPr>
          <w:p w:rsidR="00ED4071" w:rsidRPr="00A6293F" w:rsidRDefault="00ED4071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Consapevolezza ed espressione culturale.</w:t>
            </w:r>
          </w:p>
        </w:tc>
        <w:tc>
          <w:tcPr>
            <w:tcW w:w="2133" w:type="dxa"/>
          </w:tcPr>
          <w:p w:rsidR="00ED4071" w:rsidRPr="00A6293F" w:rsidRDefault="00ED4071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Tutte le discipline, con particolare riferimento a:</w:t>
            </w:r>
          </w:p>
          <w:p w:rsidR="00ED4071" w:rsidRPr="00A6293F" w:rsidRDefault="00ED4071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………………………...</w:t>
            </w:r>
          </w:p>
        </w:tc>
      </w:tr>
      <w:tr w:rsidR="00ED4071" w:rsidRPr="009E5982" w:rsidTr="00C8632F">
        <w:tc>
          <w:tcPr>
            <w:tcW w:w="416" w:type="dxa"/>
            <w:vAlign w:val="center"/>
          </w:tcPr>
          <w:p w:rsidR="00ED4071" w:rsidRPr="00D81BD3" w:rsidRDefault="00ED4071" w:rsidP="00C8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273" w:type="dxa"/>
          </w:tcPr>
          <w:p w:rsidR="00ED4071" w:rsidRPr="00A6293F" w:rsidRDefault="00ED4071" w:rsidP="00C8632F">
            <w:pPr>
              <w:spacing w:before="40" w:after="40" w:line="160" w:lineRule="atLeast"/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Dimostra originalità e spirito di iniziativa. Si assume le proprie responsabilità, chiede aiuto quando si trova in difficoltà e sa fornire aiuto a chi lo chiede. È disposto ad analizzare se stesso e a misurarsi con le novità e gli imprevisti.</w:t>
            </w:r>
          </w:p>
        </w:tc>
        <w:tc>
          <w:tcPr>
            <w:tcW w:w="1870" w:type="dxa"/>
          </w:tcPr>
          <w:p w:rsidR="00ED4071" w:rsidRPr="00A6293F" w:rsidRDefault="00ED4071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Spirito di iniziativa e imprenditorialità.</w:t>
            </w:r>
          </w:p>
          <w:p w:rsidR="00ED4071" w:rsidRPr="00A6293F" w:rsidRDefault="00ED4071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Competenze sociali e civiche.</w:t>
            </w:r>
          </w:p>
        </w:tc>
        <w:tc>
          <w:tcPr>
            <w:tcW w:w="2133" w:type="dxa"/>
          </w:tcPr>
          <w:p w:rsidR="00ED4071" w:rsidRPr="00A6293F" w:rsidRDefault="00ED4071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Tutte le discipline, con particolare riferimento a:</w:t>
            </w:r>
          </w:p>
          <w:p w:rsidR="00ED4071" w:rsidRPr="00A6293F" w:rsidRDefault="00ED4071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………………………...</w:t>
            </w:r>
          </w:p>
        </w:tc>
      </w:tr>
      <w:tr w:rsidR="00ED4071" w:rsidRPr="009E5982" w:rsidTr="00C8632F">
        <w:tc>
          <w:tcPr>
            <w:tcW w:w="416" w:type="dxa"/>
            <w:vAlign w:val="center"/>
          </w:tcPr>
          <w:p w:rsidR="00ED4071" w:rsidRPr="00D81BD3" w:rsidRDefault="00ED4071" w:rsidP="00C8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273" w:type="dxa"/>
          </w:tcPr>
          <w:p w:rsidR="00ED4071" w:rsidRPr="00A6293F" w:rsidRDefault="00ED4071" w:rsidP="00C8632F">
            <w:pPr>
              <w:spacing w:before="40" w:after="40" w:line="160" w:lineRule="atLeast"/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Ha consapevolezza delle proprie potenzialità e dei propri limiti. Orienta le proprie scelte in modo consapevole. Si impegna per portare a compimento il lavoro iniziato da solo o insieme ad altri.</w:t>
            </w:r>
          </w:p>
        </w:tc>
        <w:tc>
          <w:tcPr>
            <w:tcW w:w="1870" w:type="dxa"/>
          </w:tcPr>
          <w:p w:rsidR="00ED4071" w:rsidRPr="00A6293F" w:rsidRDefault="00ED4071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Imparare ad imparare. Competenze sociali e civiche.</w:t>
            </w:r>
          </w:p>
        </w:tc>
        <w:tc>
          <w:tcPr>
            <w:tcW w:w="2133" w:type="dxa"/>
          </w:tcPr>
          <w:p w:rsidR="00ED4071" w:rsidRPr="00A6293F" w:rsidRDefault="00ED4071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Tutte le discipline, con particolare riferimento a:</w:t>
            </w:r>
          </w:p>
          <w:p w:rsidR="00ED4071" w:rsidRPr="00A6293F" w:rsidRDefault="00ED4071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………………………...</w:t>
            </w:r>
          </w:p>
        </w:tc>
      </w:tr>
      <w:tr w:rsidR="00ED4071" w:rsidRPr="009E5982" w:rsidTr="00C8632F">
        <w:tc>
          <w:tcPr>
            <w:tcW w:w="416" w:type="dxa"/>
            <w:vAlign w:val="center"/>
          </w:tcPr>
          <w:p w:rsidR="00ED4071" w:rsidRPr="00D81BD3" w:rsidRDefault="00ED4071" w:rsidP="00C8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273" w:type="dxa"/>
          </w:tcPr>
          <w:p w:rsidR="00ED4071" w:rsidRPr="00A6293F" w:rsidRDefault="00ED4071" w:rsidP="00C8632F">
            <w:pPr>
              <w:spacing w:before="40" w:after="40" w:line="160" w:lineRule="atLeast"/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Rispetta le regole condivise, collabora con gli altri per la costruzione del bene comune esprimendo le proprie personali opinioni e sensibilità.</w:t>
            </w:r>
          </w:p>
        </w:tc>
        <w:tc>
          <w:tcPr>
            <w:tcW w:w="1870" w:type="dxa"/>
          </w:tcPr>
          <w:p w:rsidR="00ED4071" w:rsidRPr="00A6293F" w:rsidRDefault="00ED4071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Competenze sociali e civiche.</w:t>
            </w:r>
          </w:p>
        </w:tc>
        <w:tc>
          <w:tcPr>
            <w:tcW w:w="2133" w:type="dxa"/>
          </w:tcPr>
          <w:p w:rsidR="00ED4071" w:rsidRPr="00A6293F" w:rsidRDefault="00ED4071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Tutte le discipline, con particolare riferimento a:</w:t>
            </w:r>
          </w:p>
          <w:p w:rsidR="00ED4071" w:rsidRPr="00A6293F" w:rsidRDefault="00ED4071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………………………...</w:t>
            </w:r>
          </w:p>
        </w:tc>
      </w:tr>
      <w:tr w:rsidR="00ED4071" w:rsidRPr="009E5982" w:rsidTr="00C8632F">
        <w:tc>
          <w:tcPr>
            <w:tcW w:w="416" w:type="dxa"/>
            <w:vAlign w:val="center"/>
          </w:tcPr>
          <w:p w:rsidR="00ED4071" w:rsidRPr="00D81BD3" w:rsidRDefault="00ED4071" w:rsidP="00C8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273" w:type="dxa"/>
          </w:tcPr>
          <w:p w:rsidR="00ED4071" w:rsidRPr="00A6293F" w:rsidRDefault="00ED4071" w:rsidP="00C8632F">
            <w:pPr>
              <w:spacing w:before="40" w:after="40" w:line="160" w:lineRule="atLeast"/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Ha cura e rispetto di sé, come presupposto di un sano e corretto stile di vita. Assimila il senso e la necessità del rispetto della convivenza civile. Ha attenzione per le funzioni pubbliche alle quali partecipa nelle diverse forme in cui questo può avvenire: momenti educativi informali e non formali, esposizione pubblica del proprio lavoro, occasioni rituali nelle comunità che frequenta, azioni di solidarietà, manifestazioni sportive non agonistiche, volontariato, ecc.</w:t>
            </w:r>
          </w:p>
        </w:tc>
        <w:tc>
          <w:tcPr>
            <w:tcW w:w="1870" w:type="dxa"/>
          </w:tcPr>
          <w:p w:rsidR="00ED4071" w:rsidRPr="00A6293F" w:rsidRDefault="00ED4071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Competenze sociali e civiche.</w:t>
            </w:r>
          </w:p>
        </w:tc>
        <w:tc>
          <w:tcPr>
            <w:tcW w:w="2133" w:type="dxa"/>
          </w:tcPr>
          <w:p w:rsidR="00ED4071" w:rsidRPr="00A6293F" w:rsidRDefault="00ED4071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Tutte le discipline, con particolare riferimento a:</w:t>
            </w:r>
          </w:p>
          <w:p w:rsidR="00ED4071" w:rsidRPr="00A6293F" w:rsidRDefault="00ED4071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………………………...</w:t>
            </w:r>
          </w:p>
        </w:tc>
      </w:tr>
    </w:tbl>
    <w:p w:rsidR="00ED4071" w:rsidRDefault="00ED4071" w:rsidP="00D527DC">
      <w:pPr>
        <w:spacing w:before="100" w:beforeAutospacing="1" w:after="100" w:afterAutospacing="1"/>
        <w:contextualSpacing/>
        <w:rPr>
          <w:rFonts w:ascii="Calibri" w:hAnsi="Calibri"/>
          <w:b/>
          <w:szCs w:val="28"/>
          <w:lang w:eastAsia="it-IT"/>
        </w:rPr>
      </w:pPr>
    </w:p>
    <w:p w:rsidR="005A42C2" w:rsidRDefault="005A42C2" w:rsidP="00D527DC">
      <w:pPr>
        <w:spacing w:before="100" w:beforeAutospacing="1" w:after="100" w:afterAutospacing="1"/>
        <w:contextualSpacing/>
        <w:rPr>
          <w:rFonts w:ascii="Calibri" w:hAnsi="Calibri"/>
          <w:b/>
          <w:szCs w:val="28"/>
          <w:lang w:eastAsia="it-IT"/>
        </w:rPr>
      </w:pPr>
    </w:p>
    <w:p w:rsidR="005A42C2" w:rsidRDefault="005A42C2" w:rsidP="00D527DC">
      <w:pPr>
        <w:spacing w:before="100" w:beforeAutospacing="1" w:after="100" w:afterAutospacing="1"/>
        <w:contextualSpacing/>
        <w:rPr>
          <w:rFonts w:ascii="Calibri" w:hAnsi="Calibri"/>
          <w:b/>
          <w:szCs w:val="28"/>
          <w:lang w:eastAsia="it-IT"/>
        </w:rPr>
      </w:pPr>
    </w:p>
    <w:p w:rsidR="005A42C2" w:rsidRDefault="005A42C2" w:rsidP="00D527DC">
      <w:pPr>
        <w:spacing w:before="100" w:beforeAutospacing="1" w:after="100" w:afterAutospacing="1"/>
        <w:contextualSpacing/>
        <w:rPr>
          <w:rFonts w:ascii="Calibri" w:hAnsi="Calibri"/>
          <w:b/>
          <w:szCs w:val="28"/>
          <w:lang w:eastAsia="it-IT"/>
        </w:rPr>
      </w:pPr>
    </w:p>
    <w:p w:rsidR="005A42C2" w:rsidRDefault="005A42C2" w:rsidP="00D527DC">
      <w:pPr>
        <w:spacing w:before="100" w:beforeAutospacing="1" w:after="100" w:afterAutospacing="1"/>
        <w:contextualSpacing/>
        <w:rPr>
          <w:rFonts w:ascii="Calibri" w:hAnsi="Calibri"/>
          <w:b/>
          <w:szCs w:val="28"/>
          <w:lang w:eastAsia="it-IT"/>
        </w:rPr>
      </w:pPr>
    </w:p>
    <w:p w:rsidR="005A42C2" w:rsidRDefault="005A42C2" w:rsidP="00D527DC">
      <w:pPr>
        <w:spacing w:before="100" w:beforeAutospacing="1" w:after="100" w:afterAutospacing="1"/>
        <w:contextualSpacing/>
        <w:rPr>
          <w:rFonts w:ascii="Calibri" w:hAnsi="Calibri"/>
          <w:b/>
          <w:szCs w:val="28"/>
          <w:lang w:eastAsia="it-IT"/>
        </w:rPr>
      </w:pPr>
    </w:p>
    <w:p w:rsidR="005A42C2" w:rsidRDefault="005A42C2" w:rsidP="005A42C2">
      <w:pPr>
        <w:jc w:val="both"/>
        <w:rPr>
          <w:rFonts w:ascii="Calibri" w:hAnsi="Calibri" w:cs="Calibri"/>
          <w:b/>
          <w:szCs w:val="28"/>
          <w:lang w:eastAsia="it-IT"/>
        </w:rPr>
      </w:pPr>
      <w:r>
        <w:rPr>
          <w:rFonts w:ascii="Calibri" w:hAnsi="Calibri" w:cs="Calibri"/>
          <w:b/>
          <w:szCs w:val="28"/>
          <w:lang w:eastAsia="it-IT"/>
        </w:rPr>
        <w:t xml:space="preserve">CLASSE:    3  ^   sezione:                            </w:t>
      </w:r>
      <w:r w:rsidRPr="003604F1">
        <w:rPr>
          <w:rFonts w:ascii="Calibri" w:hAnsi="Calibri" w:cs="Calibri"/>
          <w:b/>
          <w:color w:val="FF0000"/>
          <w:szCs w:val="28"/>
          <w:lang w:eastAsia="it-IT"/>
        </w:rPr>
        <w:t>esempio</w:t>
      </w:r>
      <w:r w:rsidR="00945B8C">
        <w:rPr>
          <w:rFonts w:ascii="Calibri" w:hAnsi="Calibri" w:cs="Calibri"/>
          <w:b/>
          <w:color w:val="FF0000"/>
          <w:szCs w:val="28"/>
          <w:lang w:eastAsia="it-IT"/>
        </w:rPr>
        <w:t xml:space="preserve"> </w:t>
      </w:r>
      <w:r>
        <w:rPr>
          <w:rFonts w:ascii="Calibri" w:hAnsi="Calibri" w:cs="Calibri"/>
          <w:b/>
          <w:color w:val="FF0000"/>
          <w:szCs w:val="28"/>
          <w:lang w:eastAsia="it-IT"/>
        </w:rPr>
        <w:t>secondo groppo di livello</w:t>
      </w:r>
      <w:r>
        <w:rPr>
          <w:rFonts w:ascii="Calibri" w:hAnsi="Calibri" w:cs="Calibri"/>
          <w:b/>
          <w:szCs w:val="28"/>
          <w:lang w:eastAsia="it-IT"/>
        </w:rPr>
        <w:t xml:space="preserve">  </w:t>
      </w:r>
      <w:r>
        <w:rPr>
          <w:rFonts w:ascii="Calibri" w:hAnsi="Calibri" w:cs="Calibri"/>
          <w:b/>
          <w:color w:val="FF0000"/>
          <w:szCs w:val="28"/>
          <w:lang w:eastAsia="it-IT"/>
        </w:rPr>
        <w:t xml:space="preserve">per le classi Terze </w:t>
      </w:r>
    </w:p>
    <w:p w:rsidR="005A42C2" w:rsidRDefault="005A42C2" w:rsidP="005A42C2">
      <w:pPr>
        <w:rPr>
          <w:rFonts w:ascii="Calibri" w:hAnsi="Calibri" w:cs="Calibri"/>
          <w:szCs w:val="28"/>
          <w:lang w:eastAsia="it-IT"/>
        </w:rPr>
      </w:pPr>
      <w:r w:rsidRPr="00ED4071">
        <w:rPr>
          <w:rFonts w:ascii="Calibri" w:hAnsi="Calibri" w:cs="Calibri"/>
          <w:szCs w:val="28"/>
          <w:lang w:eastAsia="it-IT"/>
        </w:rPr>
        <w:t xml:space="preserve">ALUNNA/O:   ___________________________________________________________________  </w:t>
      </w:r>
    </w:p>
    <w:p w:rsidR="00945B8C" w:rsidRDefault="00945B8C" w:rsidP="005A42C2">
      <w:pPr>
        <w:spacing w:before="100" w:beforeAutospacing="1" w:after="100" w:afterAutospacing="1"/>
        <w:contextualSpacing/>
        <w:jc w:val="both"/>
        <w:rPr>
          <w:rFonts w:ascii="Calibri" w:hAnsi="Calibri"/>
          <w:szCs w:val="28"/>
        </w:rPr>
      </w:pPr>
      <w:r w:rsidRPr="00ED4071">
        <w:rPr>
          <w:rFonts w:ascii="Calibri" w:hAnsi="Calibri"/>
          <w:szCs w:val="28"/>
        </w:rPr>
        <w:t>M</w:t>
      </w:r>
      <w:r w:rsidR="005A42C2" w:rsidRPr="00ED4071">
        <w:rPr>
          <w:rFonts w:ascii="Calibri" w:hAnsi="Calibri"/>
          <w:szCs w:val="28"/>
        </w:rPr>
        <w:t>otivata</w:t>
      </w:r>
      <w:r>
        <w:rPr>
          <w:rFonts w:ascii="Calibri" w:hAnsi="Calibri"/>
          <w:szCs w:val="28"/>
        </w:rPr>
        <w:t>/o</w:t>
      </w:r>
      <w:r w:rsidR="005A42C2" w:rsidRPr="00ED4071">
        <w:rPr>
          <w:rFonts w:ascii="Calibri" w:hAnsi="Calibri"/>
          <w:szCs w:val="28"/>
        </w:rPr>
        <w:t xml:space="preserve"> all’apprendimento,  in possesso di un sistematico metodo di studio,</w:t>
      </w:r>
      <w:r>
        <w:rPr>
          <w:rFonts w:ascii="Calibri" w:hAnsi="Calibri"/>
          <w:szCs w:val="28"/>
        </w:rPr>
        <w:t xml:space="preserve"> </w:t>
      </w:r>
      <w:r w:rsidRPr="0072622F">
        <w:t>svolge compiti e risolve problemi in situazioni nuove, compie scelte consapevoli, mostrando di saper utilizzare le conoscenze e le abilità acquisite.</w:t>
      </w:r>
    </w:p>
    <w:p w:rsidR="005A42C2" w:rsidRDefault="005A42C2" w:rsidP="005A42C2">
      <w:pPr>
        <w:spacing w:before="100" w:beforeAutospacing="1" w:after="100" w:afterAutospacing="1"/>
        <w:contextualSpacing/>
        <w:rPr>
          <w:rFonts w:ascii="Calibri" w:hAnsi="Calibri"/>
          <w:b/>
          <w:szCs w:val="28"/>
          <w:lang w:eastAsia="it-IT"/>
        </w:rPr>
      </w:pPr>
    </w:p>
    <w:tbl>
      <w:tblPr>
        <w:tblW w:w="96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"/>
        <w:gridCol w:w="5273"/>
        <w:gridCol w:w="1870"/>
        <w:gridCol w:w="2133"/>
      </w:tblGrid>
      <w:tr w:rsidR="005A42C2" w:rsidRPr="009E5982" w:rsidTr="00C8632F">
        <w:tc>
          <w:tcPr>
            <w:tcW w:w="416" w:type="dxa"/>
            <w:vAlign w:val="center"/>
          </w:tcPr>
          <w:p w:rsidR="005A42C2" w:rsidRPr="00D81BD3" w:rsidRDefault="005A42C2" w:rsidP="00C8632F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73" w:type="dxa"/>
            <w:vAlign w:val="center"/>
          </w:tcPr>
          <w:p w:rsidR="005A42C2" w:rsidRPr="00A6293F" w:rsidRDefault="005A42C2" w:rsidP="00C8632F">
            <w:pPr>
              <w:spacing w:before="120" w:after="12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A6293F">
              <w:rPr>
                <w:rFonts w:cs="Times New Roman"/>
                <w:b/>
                <w:bCs/>
                <w:sz w:val="16"/>
                <w:szCs w:val="16"/>
              </w:rPr>
              <w:t>Profilo delle competenze</w:t>
            </w:r>
          </w:p>
        </w:tc>
        <w:tc>
          <w:tcPr>
            <w:tcW w:w="1870" w:type="dxa"/>
            <w:vAlign w:val="center"/>
          </w:tcPr>
          <w:p w:rsidR="005A42C2" w:rsidRPr="00A6293F" w:rsidRDefault="005A42C2" w:rsidP="00C8632F">
            <w:pPr>
              <w:spacing w:before="120" w:after="12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A6293F">
              <w:rPr>
                <w:rFonts w:cs="Times New Roman"/>
                <w:b/>
                <w:bCs/>
                <w:sz w:val="16"/>
                <w:szCs w:val="16"/>
              </w:rPr>
              <w:t>Competenze chiave</w:t>
            </w:r>
          </w:p>
        </w:tc>
        <w:tc>
          <w:tcPr>
            <w:tcW w:w="2133" w:type="dxa"/>
            <w:vAlign w:val="center"/>
          </w:tcPr>
          <w:p w:rsidR="005A42C2" w:rsidRPr="00A6293F" w:rsidRDefault="005A42C2" w:rsidP="00C8632F">
            <w:pPr>
              <w:spacing w:before="120" w:after="12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A6293F">
              <w:rPr>
                <w:rFonts w:cs="Times New Roman"/>
                <w:b/>
                <w:bCs/>
                <w:sz w:val="16"/>
                <w:szCs w:val="16"/>
              </w:rPr>
              <w:t>Discipline coinvolte</w:t>
            </w:r>
          </w:p>
        </w:tc>
      </w:tr>
      <w:tr w:rsidR="005A42C2" w:rsidRPr="009E5982" w:rsidTr="00C8632F">
        <w:tc>
          <w:tcPr>
            <w:tcW w:w="416" w:type="dxa"/>
            <w:vAlign w:val="center"/>
          </w:tcPr>
          <w:p w:rsidR="005A42C2" w:rsidRPr="00D81BD3" w:rsidRDefault="005A42C2" w:rsidP="00C8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73" w:type="dxa"/>
          </w:tcPr>
          <w:p w:rsidR="005A42C2" w:rsidRPr="00A6293F" w:rsidRDefault="005A42C2" w:rsidP="00C8632F">
            <w:pPr>
              <w:spacing w:before="40" w:after="40"/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Ha una padronanza della lingua italiana tale da consentirgli di comprendere enunciati e testi di una certa complessità, di esprimere le proprie idee, di adottare un registro linguistico appropriato alle diverse situazioni.</w:t>
            </w:r>
          </w:p>
        </w:tc>
        <w:tc>
          <w:tcPr>
            <w:tcW w:w="1870" w:type="dxa"/>
          </w:tcPr>
          <w:p w:rsidR="005A42C2" w:rsidRPr="00A6293F" w:rsidRDefault="005A42C2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Comunicazione nella madrelingua o lingua di istruzione.</w:t>
            </w:r>
          </w:p>
        </w:tc>
        <w:tc>
          <w:tcPr>
            <w:tcW w:w="2133" w:type="dxa"/>
          </w:tcPr>
          <w:p w:rsidR="005A42C2" w:rsidRPr="00A6293F" w:rsidRDefault="005A42C2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Tutte le discipline, con particolare riferimento a:</w:t>
            </w:r>
          </w:p>
          <w:p w:rsidR="005A42C2" w:rsidRPr="00A6293F" w:rsidRDefault="005A42C2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………………………...</w:t>
            </w:r>
          </w:p>
        </w:tc>
      </w:tr>
      <w:tr w:rsidR="005A42C2" w:rsidRPr="009E5982" w:rsidTr="00C8632F">
        <w:tc>
          <w:tcPr>
            <w:tcW w:w="416" w:type="dxa"/>
            <w:vAlign w:val="center"/>
          </w:tcPr>
          <w:p w:rsidR="005A42C2" w:rsidRPr="00D81BD3" w:rsidRDefault="005A42C2" w:rsidP="00C8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73" w:type="dxa"/>
          </w:tcPr>
          <w:p w:rsidR="005A42C2" w:rsidRPr="00A6293F" w:rsidRDefault="005A42C2" w:rsidP="00C8632F">
            <w:pPr>
              <w:spacing w:before="40" w:after="40" w:line="160" w:lineRule="atLeast"/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Nell’incontro con persone di diverse nazionalità è in grado di esprimersi a livello elementare in lingua inglese e di affrontare una comunicazione essenziale, in semplici situazioni di vita quotidiana, in una seconda lingua europea. Utilizza la lingua inglese nell’uso delle tecnologie dell’informazione e della comunicazione.</w:t>
            </w:r>
          </w:p>
        </w:tc>
        <w:tc>
          <w:tcPr>
            <w:tcW w:w="1870" w:type="dxa"/>
          </w:tcPr>
          <w:p w:rsidR="005A42C2" w:rsidRPr="00A6293F" w:rsidRDefault="005A42C2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Comunicazione nelle lingue straniere.</w:t>
            </w:r>
          </w:p>
        </w:tc>
        <w:tc>
          <w:tcPr>
            <w:tcW w:w="2133" w:type="dxa"/>
          </w:tcPr>
          <w:p w:rsidR="005A42C2" w:rsidRPr="00A6293F" w:rsidRDefault="005A42C2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Tutte le discipline, con particolare riferimento a:</w:t>
            </w:r>
          </w:p>
          <w:p w:rsidR="005A42C2" w:rsidRPr="00A6293F" w:rsidRDefault="005A42C2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………………………...</w:t>
            </w:r>
          </w:p>
        </w:tc>
      </w:tr>
      <w:tr w:rsidR="005A42C2" w:rsidRPr="009E5982" w:rsidTr="00C8632F">
        <w:tc>
          <w:tcPr>
            <w:tcW w:w="416" w:type="dxa"/>
            <w:vAlign w:val="center"/>
          </w:tcPr>
          <w:p w:rsidR="005A42C2" w:rsidRPr="00D81BD3" w:rsidRDefault="005A42C2" w:rsidP="00C8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73" w:type="dxa"/>
          </w:tcPr>
          <w:p w:rsidR="005A42C2" w:rsidRPr="00A6293F" w:rsidRDefault="005A42C2" w:rsidP="00C8632F">
            <w:pPr>
              <w:spacing w:before="40" w:after="40" w:line="160" w:lineRule="atLeast"/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Le sue conoscenze matematiche e scientifico-tecnologiche gli consentono di analizzare dati e fatti della realtà e di verificare l’attendibilità delle analisi quantitative e statistiche proposte da altri. Il possesso di un pensiero logico-scientifico gli consente di affrontare problemi e situazioni sulla base di elementi certi e di avere consapevolezza dei limiti delle affermazioni che riguardano questioni complesse che non si prestano a spiegazioni univoche.</w:t>
            </w:r>
          </w:p>
        </w:tc>
        <w:tc>
          <w:tcPr>
            <w:tcW w:w="1870" w:type="dxa"/>
          </w:tcPr>
          <w:p w:rsidR="005A42C2" w:rsidRPr="00A6293F" w:rsidRDefault="005A42C2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Competenza matematica e competenze di base in scienza e tecnologia.</w:t>
            </w:r>
          </w:p>
        </w:tc>
        <w:tc>
          <w:tcPr>
            <w:tcW w:w="2133" w:type="dxa"/>
          </w:tcPr>
          <w:p w:rsidR="005A42C2" w:rsidRPr="00A6293F" w:rsidRDefault="005A42C2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Tutte le discipline, con particolare riferimento a:</w:t>
            </w:r>
          </w:p>
          <w:p w:rsidR="005A42C2" w:rsidRPr="00A6293F" w:rsidRDefault="005A42C2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………………………...</w:t>
            </w:r>
          </w:p>
        </w:tc>
      </w:tr>
      <w:tr w:rsidR="005A42C2" w:rsidRPr="009E5982" w:rsidTr="00C8632F">
        <w:tc>
          <w:tcPr>
            <w:tcW w:w="416" w:type="dxa"/>
            <w:vAlign w:val="center"/>
          </w:tcPr>
          <w:p w:rsidR="005A42C2" w:rsidRPr="00D81BD3" w:rsidRDefault="005A42C2" w:rsidP="00C8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273" w:type="dxa"/>
          </w:tcPr>
          <w:p w:rsidR="005A42C2" w:rsidRPr="00A6293F" w:rsidRDefault="005A42C2" w:rsidP="00C8632F">
            <w:pPr>
              <w:spacing w:before="40" w:after="40" w:line="160" w:lineRule="atLeast"/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Usa con consapevolezza le tecnologie della comunicazione per ricercare e analizzare dati ed informazioni, per distinguere informazioni attendibili da quelle che necessitano di approfondimento, di controllo e di verifica e per interagire con soggetti diversi nel mondo.</w:t>
            </w:r>
          </w:p>
        </w:tc>
        <w:tc>
          <w:tcPr>
            <w:tcW w:w="1870" w:type="dxa"/>
          </w:tcPr>
          <w:p w:rsidR="005A42C2" w:rsidRPr="00A6293F" w:rsidRDefault="005A42C2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Competenze digitali.</w:t>
            </w:r>
          </w:p>
        </w:tc>
        <w:tc>
          <w:tcPr>
            <w:tcW w:w="2133" w:type="dxa"/>
          </w:tcPr>
          <w:p w:rsidR="005A42C2" w:rsidRPr="00A6293F" w:rsidRDefault="005A42C2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Tutte le discipline, con particolare riferimento a:</w:t>
            </w:r>
          </w:p>
          <w:p w:rsidR="005A42C2" w:rsidRPr="00A6293F" w:rsidRDefault="005A42C2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………………………...</w:t>
            </w:r>
          </w:p>
        </w:tc>
      </w:tr>
      <w:tr w:rsidR="005A42C2" w:rsidRPr="009E5982" w:rsidTr="00C8632F">
        <w:trPr>
          <w:trHeight w:val="630"/>
        </w:trPr>
        <w:tc>
          <w:tcPr>
            <w:tcW w:w="416" w:type="dxa"/>
            <w:vAlign w:val="center"/>
          </w:tcPr>
          <w:p w:rsidR="005A42C2" w:rsidRPr="00D81BD3" w:rsidRDefault="005A42C2" w:rsidP="00C8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73" w:type="dxa"/>
          </w:tcPr>
          <w:p w:rsidR="005A42C2" w:rsidRPr="00A6293F" w:rsidRDefault="005A42C2" w:rsidP="00C8632F">
            <w:pPr>
              <w:spacing w:before="40" w:after="40" w:line="160" w:lineRule="atLeast"/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Si orienta nello spazio e nel tempo dando espressione a curiosità e ricerca di senso; osserva ed interpreta ambienti, fatti, fenomeni e produzioni artistiche.</w:t>
            </w:r>
          </w:p>
        </w:tc>
        <w:tc>
          <w:tcPr>
            <w:tcW w:w="1870" w:type="dxa"/>
          </w:tcPr>
          <w:p w:rsidR="005A42C2" w:rsidRPr="00A6293F" w:rsidRDefault="005A42C2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Imparare ad imparare.</w:t>
            </w:r>
          </w:p>
          <w:p w:rsidR="005A42C2" w:rsidRPr="00A6293F" w:rsidRDefault="005A42C2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Consapevolezza ed espressione culturale.</w:t>
            </w:r>
          </w:p>
        </w:tc>
        <w:tc>
          <w:tcPr>
            <w:tcW w:w="2133" w:type="dxa"/>
          </w:tcPr>
          <w:p w:rsidR="005A42C2" w:rsidRPr="00A6293F" w:rsidRDefault="005A42C2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Tutte le discipline, con particolare riferimento a:</w:t>
            </w:r>
          </w:p>
          <w:p w:rsidR="005A42C2" w:rsidRPr="00A6293F" w:rsidRDefault="005A42C2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………………………...</w:t>
            </w:r>
          </w:p>
        </w:tc>
      </w:tr>
      <w:tr w:rsidR="005A42C2" w:rsidRPr="009E5982" w:rsidTr="00C8632F">
        <w:tc>
          <w:tcPr>
            <w:tcW w:w="416" w:type="dxa"/>
            <w:vAlign w:val="center"/>
          </w:tcPr>
          <w:p w:rsidR="005A42C2" w:rsidRPr="00D81BD3" w:rsidRDefault="005A42C2" w:rsidP="00C8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273" w:type="dxa"/>
          </w:tcPr>
          <w:p w:rsidR="005A42C2" w:rsidRPr="00A6293F" w:rsidRDefault="005A42C2" w:rsidP="00C8632F">
            <w:pPr>
              <w:spacing w:before="40" w:after="40" w:line="160" w:lineRule="atLeast"/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Possiede un patrimonio organico di conoscenze e nozioni di base ed è allo stesso tempo capace di ricercare e di procurarsi velocemente nuove informazioni ed impegnarsi in nuovi apprendimenti anche in modo autonomo.</w:t>
            </w:r>
          </w:p>
        </w:tc>
        <w:tc>
          <w:tcPr>
            <w:tcW w:w="1870" w:type="dxa"/>
          </w:tcPr>
          <w:p w:rsidR="005A42C2" w:rsidRPr="00A6293F" w:rsidRDefault="005A42C2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Imparare ad imparare.</w:t>
            </w:r>
          </w:p>
        </w:tc>
        <w:tc>
          <w:tcPr>
            <w:tcW w:w="2133" w:type="dxa"/>
          </w:tcPr>
          <w:p w:rsidR="005A42C2" w:rsidRPr="00A6293F" w:rsidRDefault="005A42C2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Tutte le discipline, con particolare riferimento a:</w:t>
            </w:r>
          </w:p>
          <w:p w:rsidR="005A42C2" w:rsidRPr="00A6293F" w:rsidRDefault="005A42C2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………………………...</w:t>
            </w:r>
          </w:p>
        </w:tc>
      </w:tr>
      <w:tr w:rsidR="005A42C2" w:rsidRPr="009E5982" w:rsidTr="00C8632F">
        <w:tc>
          <w:tcPr>
            <w:tcW w:w="416" w:type="dxa"/>
            <w:vAlign w:val="center"/>
          </w:tcPr>
          <w:p w:rsidR="005A42C2" w:rsidRPr="00D81BD3" w:rsidRDefault="005A42C2" w:rsidP="00C8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273" w:type="dxa"/>
          </w:tcPr>
          <w:p w:rsidR="005A42C2" w:rsidRPr="00A6293F" w:rsidRDefault="005A42C2" w:rsidP="00C8632F">
            <w:pPr>
              <w:spacing w:before="40" w:after="40" w:line="160" w:lineRule="atLeast"/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Utilizza gli strumenti di conoscenza per comprendere se stesso e gli altri, per riconoscere ed apprezzare le diverse identità, le tradizioni culturali e religiose, in un’ottica di dialogo e di rispetto reciproco. Interpreta i sistemi simbolici e culturali della società.</w:t>
            </w:r>
          </w:p>
        </w:tc>
        <w:tc>
          <w:tcPr>
            <w:tcW w:w="1870" w:type="dxa"/>
          </w:tcPr>
          <w:p w:rsidR="005A42C2" w:rsidRPr="00A6293F" w:rsidRDefault="005A42C2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Consapevolezza ed espressione culturale.</w:t>
            </w:r>
          </w:p>
        </w:tc>
        <w:tc>
          <w:tcPr>
            <w:tcW w:w="2133" w:type="dxa"/>
          </w:tcPr>
          <w:p w:rsidR="005A42C2" w:rsidRPr="00A6293F" w:rsidRDefault="005A42C2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Tutte le discipline, con particolare riferimento a:</w:t>
            </w:r>
          </w:p>
          <w:p w:rsidR="005A42C2" w:rsidRPr="00A6293F" w:rsidRDefault="005A42C2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………………………...</w:t>
            </w:r>
          </w:p>
        </w:tc>
      </w:tr>
      <w:tr w:rsidR="005A42C2" w:rsidRPr="009E5982" w:rsidTr="00C8632F">
        <w:tc>
          <w:tcPr>
            <w:tcW w:w="416" w:type="dxa"/>
            <w:vAlign w:val="center"/>
          </w:tcPr>
          <w:p w:rsidR="005A42C2" w:rsidRPr="00D81BD3" w:rsidRDefault="005A42C2" w:rsidP="00C8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273" w:type="dxa"/>
          </w:tcPr>
          <w:p w:rsidR="005A42C2" w:rsidRPr="00A6293F" w:rsidRDefault="005A42C2" w:rsidP="00C8632F">
            <w:pPr>
              <w:spacing w:before="40" w:after="40" w:line="160" w:lineRule="atLeast"/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In relazione alle proprie potenzialità e al proprio talento si esprime in ambiti motori, artistici e musicali che gli sono congeniali.</w:t>
            </w:r>
          </w:p>
        </w:tc>
        <w:tc>
          <w:tcPr>
            <w:tcW w:w="1870" w:type="dxa"/>
          </w:tcPr>
          <w:p w:rsidR="005A42C2" w:rsidRPr="00A6293F" w:rsidRDefault="005A42C2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Consapevolezza ed espressione culturale.</w:t>
            </w:r>
          </w:p>
        </w:tc>
        <w:tc>
          <w:tcPr>
            <w:tcW w:w="2133" w:type="dxa"/>
          </w:tcPr>
          <w:p w:rsidR="005A42C2" w:rsidRPr="00A6293F" w:rsidRDefault="005A42C2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Tutte le discipline, con particolare riferimento a:</w:t>
            </w:r>
          </w:p>
          <w:p w:rsidR="005A42C2" w:rsidRPr="00A6293F" w:rsidRDefault="005A42C2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………………………...</w:t>
            </w:r>
          </w:p>
        </w:tc>
      </w:tr>
      <w:tr w:rsidR="005A42C2" w:rsidRPr="009E5982" w:rsidTr="00C8632F">
        <w:tc>
          <w:tcPr>
            <w:tcW w:w="416" w:type="dxa"/>
            <w:vAlign w:val="center"/>
          </w:tcPr>
          <w:p w:rsidR="005A42C2" w:rsidRPr="00D81BD3" w:rsidRDefault="005A42C2" w:rsidP="00C8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273" w:type="dxa"/>
          </w:tcPr>
          <w:p w:rsidR="005A42C2" w:rsidRPr="00A6293F" w:rsidRDefault="005A42C2" w:rsidP="00C8632F">
            <w:pPr>
              <w:spacing w:before="40" w:after="40" w:line="160" w:lineRule="atLeast"/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Dimostra originalità e spirito di iniziativa. Si assume le proprie responsabilità, chiede aiuto quando si trova in difficoltà e sa fornire aiuto a chi lo chiede. È disposto ad analizzare se stesso e a misurarsi con le novità e gli imprevisti.</w:t>
            </w:r>
          </w:p>
        </w:tc>
        <w:tc>
          <w:tcPr>
            <w:tcW w:w="1870" w:type="dxa"/>
          </w:tcPr>
          <w:p w:rsidR="005A42C2" w:rsidRPr="00A6293F" w:rsidRDefault="005A42C2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Spirito di iniziativa e imprenditorialità.</w:t>
            </w:r>
          </w:p>
          <w:p w:rsidR="005A42C2" w:rsidRPr="00A6293F" w:rsidRDefault="005A42C2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Competenze sociali e civiche.</w:t>
            </w:r>
          </w:p>
        </w:tc>
        <w:tc>
          <w:tcPr>
            <w:tcW w:w="2133" w:type="dxa"/>
          </w:tcPr>
          <w:p w:rsidR="005A42C2" w:rsidRPr="00A6293F" w:rsidRDefault="005A42C2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Tutte le discipline, con particolare riferimento a:</w:t>
            </w:r>
          </w:p>
          <w:p w:rsidR="005A42C2" w:rsidRPr="00A6293F" w:rsidRDefault="005A42C2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………………………...</w:t>
            </w:r>
          </w:p>
        </w:tc>
      </w:tr>
      <w:tr w:rsidR="005A42C2" w:rsidRPr="009E5982" w:rsidTr="00C8632F">
        <w:tc>
          <w:tcPr>
            <w:tcW w:w="416" w:type="dxa"/>
            <w:vAlign w:val="center"/>
          </w:tcPr>
          <w:p w:rsidR="005A42C2" w:rsidRPr="00D81BD3" w:rsidRDefault="005A42C2" w:rsidP="00C8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273" w:type="dxa"/>
          </w:tcPr>
          <w:p w:rsidR="005A42C2" w:rsidRPr="00A6293F" w:rsidRDefault="005A42C2" w:rsidP="00C8632F">
            <w:pPr>
              <w:spacing w:before="40" w:after="40" w:line="160" w:lineRule="atLeast"/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Ha consapevolezza delle proprie potenzialità e dei propri limiti. Orienta le proprie scelte in modo consapevole. Si impegna per portare a compimento il lavoro iniziato da solo o insieme ad altri.</w:t>
            </w:r>
          </w:p>
        </w:tc>
        <w:tc>
          <w:tcPr>
            <w:tcW w:w="1870" w:type="dxa"/>
          </w:tcPr>
          <w:p w:rsidR="005A42C2" w:rsidRPr="00A6293F" w:rsidRDefault="005A42C2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Imparare ad imparare. Competenze sociali e civiche.</w:t>
            </w:r>
          </w:p>
        </w:tc>
        <w:tc>
          <w:tcPr>
            <w:tcW w:w="2133" w:type="dxa"/>
          </w:tcPr>
          <w:p w:rsidR="005A42C2" w:rsidRPr="00A6293F" w:rsidRDefault="005A42C2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Tutte le discipline, con particolare riferimento a:</w:t>
            </w:r>
          </w:p>
          <w:p w:rsidR="005A42C2" w:rsidRPr="00A6293F" w:rsidRDefault="005A42C2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………………………...</w:t>
            </w:r>
          </w:p>
        </w:tc>
      </w:tr>
      <w:tr w:rsidR="005A42C2" w:rsidRPr="009E5982" w:rsidTr="00C8632F">
        <w:tc>
          <w:tcPr>
            <w:tcW w:w="416" w:type="dxa"/>
            <w:vAlign w:val="center"/>
          </w:tcPr>
          <w:p w:rsidR="005A42C2" w:rsidRPr="00D81BD3" w:rsidRDefault="005A42C2" w:rsidP="00C8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273" w:type="dxa"/>
          </w:tcPr>
          <w:p w:rsidR="005A42C2" w:rsidRPr="00A6293F" w:rsidRDefault="005A42C2" w:rsidP="00C8632F">
            <w:pPr>
              <w:spacing w:before="40" w:after="40" w:line="160" w:lineRule="atLeast"/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Rispetta le regole condivise, collabora con gli altri per la costruzione del bene comune esprimendo le proprie personali opinioni e sensibilità.</w:t>
            </w:r>
          </w:p>
        </w:tc>
        <w:tc>
          <w:tcPr>
            <w:tcW w:w="1870" w:type="dxa"/>
          </w:tcPr>
          <w:p w:rsidR="005A42C2" w:rsidRPr="00A6293F" w:rsidRDefault="005A42C2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Competenze sociali e civiche.</w:t>
            </w:r>
          </w:p>
        </w:tc>
        <w:tc>
          <w:tcPr>
            <w:tcW w:w="2133" w:type="dxa"/>
          </w:tcPr>
          <w:p w:rsidR="005A42C2" w:rsidRPr="00A6293F" w:rsidRDefault="005A42C2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Tutte le discipline, con particolare riferimento a:</w:t>
            </w:r>
          </w:p>
          <w:p w:rsidR="005A42C2" w:rsidRPr="00A6293F" w:rsidRDefault="005A42C2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………………………...</w:t>
            </w:r>
          </w:p>
        </w:tc>
      </w:tr>
      <w:tr w:rsidR="005A42C2" w:rsidRPr="009E5982" w:rsidTr="00C8632F">
        <w:tc>
          <w:tcPr>
            <w:tcW w:w="416" w:type="dxa"/>
            <w:vAlign w:val="center"/>
          </w:tcPr>
          <w:p w:rsidR="005A42C2" w:rsidRPr="00D81BD3" w:rsidRDefault="005A42C2" w:rsidP="00C8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273" w:type="dxa"/>
          </w:tcPr>
          <w:p w:rsidR="005A42C2" w:rsidRPr="00A6293F" w:rsidRDefault="005A42C2" w:rsidP="00C8632F">
            <w:pPr>
              <w:spacing w:before="40" w:after="40" w:line="160" w:lineRule="atLeast"/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Ha cura e rispetto di sé, come presupposto di un sano e corretto stile di vita. Assimila il senso e la necessità del rispetto della convivenza civile. Ha attenzione per le funzioni pubbliche alle quali partecipa nelle diverse forme in cui questo può avvenire: momenti educativi informali e non formali, esposizione pubblica del proprio lavoro, occasioni rituali nelle comunità che frequenta, azioni di solidarietà, manifestazioni sportive non agonistiche, volontariato, ecc.</w:t>
            </w:r>
          </w:p>
        </w:tc>
        <w:tc>
          <w:tcPr>
            <w:tcW w:w="1870" w:type="dxa"/>
          </w:tcPr>
          <w:p w:rsidR="005A42C2" w:rsidRPr="00A6293F" w:rsidRDefault="005A42C2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Competenze sociali e civiche.</w:t>
            </w:r>
          </w:p>
        </w:tc>
        <w:tc>
          <w:tcPr>
            <w:tcW w:w="2133" w:type="dxa"/>
          </w:tcPr>
          <w:p w:rsidR="005A42C2" w:rsidRPr="00A6293F" w:rsidRDefault="005A42C2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Tutte le discipline, con particolare riferimento a:</w:t>
            </w:r>
          </w:p>
          <w:p w:rsidR="005A42C2" w:rsidRPr="00A6293F" w:rsidRDefault="005A42C2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………………………...</w:t>
            </w:r>
          </w:p>
        </w:tc>
      </w:tr>
    </w:tbl>
    <w:p w:rsidR="005A42C2" w:rsidRDefault="005A42C2" w:rsidP="00D527DC">
      <w:pPr>
        <w:spacing w:before="100" w:beforeAutospacing="1" w:after="100" w:afterAutospacing="1"/>
        <w:contextualSpacing/>
        <w:rPr>
          <w:rFonts w:ascii="Calibri" w:hAnsi="Calibri"/>
          <w:b/>
          <w:szCs w:val="28"/>
          <w:lang w:eastAsia="it-IT"/>
        </w:rPr>
      </w:pPr>
    </w:p>
    <w:p w:rsidR="005A42C2" w:rsidRDefault="005A42C2" w:rsidP="00D527DC">
      <w:pPr>
        <w:spacing w:before="100" w:beforeAutospacing="1" w:after="100" w:afterAutospacing="1"/>
        <w:contextualSpacing/>
        <w:rPr>
          <w:rFonts w:ascii="Calibri" w:hAnsi="Calibri"/>
          <w:b/>
          <w:szCs w:val="28"/>
          <w:lang w:eastAsia="it-IT"/>
        </w:rPr>
      </w:pPr>
    </w:p>
    <w:p w:rsidR="005A42C2" w:rsidRDefault="005A42C2" w:rsidP="005A42C2">
      <w:pPr>
        <w:jc w:val="both"/>
        <w:rPr>
          <w:rFonts w:ascii="Calibri" w:hAnsi="Calibri" w:cs="Calibri"/>
          <w:b/>
          <w:szCs w:val="28"/>
          <w:lang w:eastAsia="it-IT"/>
        </w:rPr>
      </w:pPr>
      <w:r>
        <w:rPr>
          <w:rFonts w:ascii="Calibri" w:hAnsi="Calibri" w:cs="Calibri"/>
          <w:b/>
          <w:szCs w:val="28"/>
          <w:lang w:eastAsia="it-IT"/>
        </w:rPr>
        <w:lastRenderedPageBreak/>
        <w:t xml:space="preserve">CLASSE:    3  ^   sezione:                            </w:t>
      </w:r>
      <w:r w:rsidRPr="003604F1">
        <w:rPr>
          <w:rFonts w:ascii="Calibri" w:hAnsi="Calibri" w:cs="Calibri"/>
          <w:b/>
          <w:color w:val="FF0000"/>
          <w:szCs w:val="28"/>
          <w:lang w:eastAsia="it-IT"/>
        </w:rPr>
        <w:t>esempio</w:t>
      </w:r>
      <w:r>
        <w:rPr>
          <w:rFonts w:ascii="Calibri" w:hAnsi="Calibri" w:cs="Calibri"/>
          <w:b/>
          <w:color w:val="FF0000"/>
          <w:szCs w:val="28"/>
          <w:lang w:eastAsia="it-IT"/>
        </w:rPr>
        <w:t xml:space="preserve"> </w:t>
      </w:r>
      <w:r w:rsidR="00B25599">
        <w:rPr>
          <w:rFonts w:ascii="Calibri" w:hAnsi="Calibri" w:cs="Calibri"/>
          <w:b/>
          <w:color w:val="FF0000"/>
          <w:szCs w:val="28"/>
          <w:lang w:eastAsia="it-IT"/>
        </w:rPr>
        <w:t>terzo gruppo di livello</w:t>
      </w:r>
      <w:r>
        <w:rPr>
          <w:rFonts w:ascii="Calibri" w:hAnsi="Calibri" w:cs="Calibri"/>
          <w:b/>
          <w:szCs w:val="28"/>
          <w:lang w:eastAsia="it-IT"/>
        </w:rPr>
        <w:t xml:space="preserve">  </w:t>
      </w:r>
      <w:r>
        <w:rPr>
          <w:rFonts w:ascii="Calibri" w:hAnsi="Calibri" w:cs="Calibri"/>
          <w:b/>
          <w:color w:val="FF0000"/>
          <w:szCs w:val="28"/>
          <w:lang w:eastAsia="it-IT"/>
        </w:rPr>
        <w:t xml:space="preserve">per le classi Terze </w:t>
      </w:r>
    </w:p>
    <w:p w:rsidR="005A42C2" w:rsidRDefault="005A42C2" w:rsidP="005A42C2">
      <w:pPr>
        <w:rPr>
          <w:rFonts w:ascii="Calibri" w:hAnsi="Calibri" w:cs="Calibri"/>
          <w:szCs w:val="28"/>
          <w:lang w:eastAsia="it-IT"/>
        </w:rPr>
      </w:pPr>
      <w:r w:rsidRPr="00ED4071">
        <w:rPr>
          <w:rFonts w:ascii="Calibri" w:hAnsi="Calibri" w:cs="Calibri"/>
          <w:szCs w:val="28"/>
          <w:lang w:eastAsia="it-IT"/>
        </w:rPr>
        <w:t xml:space="preserve">ALUNNA/O:   ___________________________________________________________________  </w:t>
      </w:r>
    </w:p>
    <w:p w:rsidR="005A42C2" w:rsidRPr="00ED4071" w:rsidRDefault="00B25599" w:rsidP="00945B8C">
      <w:pPr>
        <w:jc w:val="both"/>
        <w:rPr>
          <w:rFonts w:ascii="Calibri" w:hAnsi="Calibri"/>
          <w:szCs w:val="28"/>
        </w:rPr>
      </w:pPr>
      <w:r w:rsidRPr="00ED4071">
        <w:rPr>
          <w:rFonts w:ascii="Calibri" w:hAnsi="Calibri"/>
          <w:szCs w:val="28"/>
        </w:rPr>
        <w:t>in possesso di un’accettabile preparazione di base e  di  un metodo di studio poco organizzato,</w:t>
      </w:r>
      <w:r w:rsidR="00945B8C">
        <w:rPr>
          <w:rFonts w:ascii="Calibri" w:hAnsi="Calibri"/>
          <w:szCs w:val="28"/>
        </w:rPr>
        <w:t xml:space="preserve"> </w:t>
      </w:r>
      <w:r w:rsidR="00945B8C" w:rsidRPr="00ED4071">
        <w:rPr>
          <w:rFonts w:ascii="Calibri" w:hAnsi="Calibri"/>
          <w:szCs w:val="28"/>
        </w:rPr>
        <w:t>ma in evoluzione</w:t>
      </w:r>
      <w:r w:rsidR="00945B8C">
        <w:rPr>
          <w:rFonts w:ascii="Calibri" w:hAnsi="Calibri"/>
          <w:szCs w:val="28"/>
        </w:rPr>
        <w:t>,</w:t>
      </w:r>
      <w:r w:rsidR="00945B8C" w:rsidRPr="0072622F">
        <w:t xml:space="preserve"> svolge compiti semplici anche in situazioni nuove, mostrando di possedere conoscenze e abilità fondamentali e di saper applicare basilari regole e procedure apprese.</w:t>
      </w:r>
    </w:p>
    <w:p w:rsidR="005A42C2" w:rsidRDefault="005A42C2" w:rsidP="005A42C2">
      <w:pPr>
        <w:spacing w:before="100" w:beforeAutospacing="1" w:after="100" w:afterAutospacing="1"/>
        <w:contextualSpacing/>
        <w:rPr>
          <w:rFonts w:ascii="Calibri" w:hAnsi="Calibri"/>
          <w:b/>
          <w:szCs w:val="28"/>
          <w:lang w:eastAsia="it-IT"/>
        </w:rPr>
      </w:pPr>
    </w:p>
    <w:tbl>
      <w:tblPr>
        <w:tblW w:w="96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"/>
        <w:gridCol w:w="5273"/>
        <w:gridCol w:w="1870"/>
        <w:gridCol w:w="2133"/>
      </w:tblGrid>
      <w:tr w:rsidR="005A42C2" w:rsidRPr="009E5982" w:rsidTr="00C8632F">
        <w:tc>
          <w:tcPr>
            <w:tcW w:w="416" w:type="dxa"/>
            <w:vAlign w:val="center"/>
          </w:tcPr>
          <w:p w:rsidR="005A42C2" w:rsidRPr="00D81BD3" w:rsidRDefault="005A42C2" w:rsidP="00C8632F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73" w:type="dxa"/>
            <w:vAlign w:val="center"/>
          </w:tcPr>
          <w:p w:rsidR="005A42C2" w:rsidRPr="00A6293F" w:rsidRDefault="005A42C2" w:rsidP="00C8632F">
            <w:pPr>
              <w:spacing w:before="120" w:after="12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A6293F">
              <w:rPr>
                <w:rFonts w:cs="Times New Roman"/>
                <w:b/>
                <w:bCs/>
                <w:sz w:val="16"/>
                <w:szCs w:val="16"/>
              </w:rPr>
              <w:t>Profilo delle competenze</w:t>
            </w:r>
          </w:p>
        </w:tc>
        <w:tc>
          <w:tcPr>
            <w:tcW w:w="1870" w:type="dxa"/>
            <w:vAlign w:val="center"/>
          </w:tcPr>
          <w:p w:rsidR="005A42C2" w:rsidRPr="00A6293F" w:rsidRDefault="005A42C2" w:rsidP="00C8632F">
            <w:pPr>
              <w:spacing w:before="120" w:after="12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A6293F">
              <w:rPr>
                <w:rFonts w:cs="Times New Roman"/>
                <w:b/>
                <w:bCs/>
                <w:sz w:val="16"/>
                <w:szCs w:val="16"/>
              </w:rPr>
              <w:t>Competenze chiave</w:t>
            </w:r>
          </w:p>
        </w:tc>
        <w:tc>
          <w:tcPr>
            <w:tcW w:w="2133" w:type="dxa"/>
            <w:vAlign w:val="center"/>
          </w:tcPr>
          <w:p w:rsidR="005A42C2" w:rsidRPr="00A6293F" w:rsidRDefault="005A42C2" w:rsidP="00C8632F">
            <w:pPr>
              <w:spacing w:before="120" w:after="12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A6293F">
              <w:rPr>
                <w:rFonts w:cs="Times New Roman"/>
                <w:b/>
                <w:bCs/>
                <w:sz w:val="16"/>
                <w:szCs w:val="16"/>
              </w:rPr>
              <w:t>Discipline coinvolte</w:t>
            </w:r>
          </w:p>
        </w:tc>
      </w:tr>
      <w:tr w:rsidR="005A42C2" w:rsidRPr="009E5982" w:rsidTr="00C8632F">
        <w:tc>
          <w:tcPr>
            <w:tcW w:w="416" w:type="dxa"/>
            <w:vAlign w:val="center"/>
          </w:tcPr>
          <w:p w:rsidR="005A42C2" w:rsidRPr="00D81BD3" w:rsidRDefault="005A42C2" w:rsidP="00C8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73" w:type="dxa"/>
          </w:tcPr>
          <w:p w:rsidR="005A42C2" w:rsidRPr="00A6293F" w:rsidRDefault="005A42C2" w:rsidP="00C8632F">
            <w:pPr>
              <w:spacing w:before="40" w:after="40"/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Ha una padronanza della lingua italiana tale da consentirgli di comprendere enunciati e testi di una certa complessità, di esprimere le proprie idee, di adottare un registro linguistico appropriato alle diverse situazioni.</w:t>
            </w:r>
          </w:p>
        </w:tc>
        <w:tc>
          <w:tcPr>
            <w:tcW w:w="1870" w:type="dxa"/>
          </w:tcPr>
          <w:p w:rsidR="005A42C2" w:rsidRPr="00A6293F" w:rsidRDefault="005A42C2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Comunicazione nella madrelingua o lingua di istruzione.</w:t>
            </w:r>
          </w:p>
        </w:tc>
        <w:tc>
          <w:tcPr>
            <w:tcW w:w="2133" w:type="dxa"/>
          </w:tcPr>
          <w:p w:rsidR="005A42C2" w:rsidRPr="00A6293F" w:rsidRDefault="005A42C2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Tutte le discipline, con particolare riferimento a:</w:t>
            </w:r>
          </w:p>
          <w:p w:rsidR="005A42C2" w:rsidRPr="00A6293F" w:rsidRDefault="005A42C2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………………………...</w:t>
            </w:r>
          </w:p>
        </w:tc>
      </w:tr>
      <w:tr w:rsidR="005A42C2" w:rsidRPr="009E5982" w:rsidTr="00C8632F">
        <w:tc>
          <w:tcPr>
            <w:tcW w:w="416" w:type="dxa"/>
            <w:vAlign w:val="center"/>
          </w:tcPr>
          <w:p w:rsidR="005A42C2" w:rsidRPr="00D81BD3" w:rsidRDefault="005A42C2" w:rsidP="00C8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73" w:type="dxa"/>
          </w:tcPr>
          <w:p w:rsidR="005A42C2" w:rsidRPr="00A6293F" w:rsidRDefault="005A42C2" w:rsidP="00C8632F">
            <w:pPr>
              <w:spacing w:before="40" w:after="40" w:line="160" w:lineRule="atLeast"/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Nell’incontro con persone di diverse nazionalità è in grado di esprimersi a livello elementare in lingua inglese e di affrontare una comunicazione essenziale, in semplici situazioni di vita quotidiana, in una seconda lingua europea. Utilizza la lingua inglese nell’uso delle tecnologie dell’informazione e della comunicazione.</w:t>
            </w:r>
          </w:p>
        </w:tc>
        <w:tc>
          <w:tcPr>
            <w:tcW w:w="1870" w:type="dxa"/>
          </w:tcPr>
          <w:p w:rsidR="005A42C2" w:rsidRPr="00A6293F" w:rsidRDefault="005A42C2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Comunicazione nelle lingue straniere.</w:t>
            </w:r>
          </w:p>
        </w:tc>
        <w:tc>
          <w:tcPr>
            <w:tcW w:w="2133" w:type="dxa"/>
          </w:tcPr>
          <w:p w:rsidR="005A42C2" w:rsidRPr="00A6293F" w:rsidRDefault="005A42C2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Tutte le discipline, con particolare riferimento a:</w:t>
            </w:r>
          </w:p>
          <w:p w:rsidR="005A42C2" w:rsidRPr="00A6293F" w:rsidRDefault="005A42C2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………………………...</w:t>
            </w:r>
          </w:p>
        </w:tc>
      </w:tr>
      <w:tr w:rsidR="005A42C2" w:rsidRPr="009E5982" w:rsidTr="00C8632F">
        <w:tc>
          <w:tcPr>
            <w:tcW w:w="416" w:type="dxa"/>
            <w:vAlign w:val="center"/>
          </w:tcPr>
          <w:p w:rsidR="005A42C2" w:rsidRPr="00D81BD3" w:rsidRDefault="005A42C2" w:rsidP="00C8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73" w:type="dxa"/>
          </w:tcPr>
          <w:p w:rsidR="005A42C2" w:rsidRPr="00A6293F" w:rsidRDefault="005A42C2" w:rsidP="00C8632F">
            <w:pPr>
              <w:spacing w:before="40" w:after="40" w:line="160" w:lineRule="atLeast"/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Le sue conoscenze matematiche e scientifico-tecnologiche gli consentono di analizzare dati e fatti della realtà e di verificare l’attendibilità delle analisi quantitative e statistiche proposte da altri. Il possesso di un pensiero logico-scientifico gli consente di affrontare problemi e situazioni sulla base di elementi certi e di avere consapevolezza dei limiti delle affermazioni che riguardano questioni complesse che non si prestano a spiegazioni univoche.</w:t>
            </w:r>
          </w:p>
        </w:tc>
        <w:tc>
          <w:tcPr>
            <w:tcW w:w="1870" w:type="dxa"/>
          </w:tcPr>
          <w:p w:rsidR="005A42C2" w:rsidRPr="00A6293F" w:rsidRDefault="005A42C2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Competenza matematica e competenze di base in scienza e tecnologia.</w:t>
            </w:r>
          </w:p>
        </w:tc>
        <w:tc>
          <w:tcPr>
            <w:tcW w:w="2133" w:type="dxa"/>
          </w:tcPr>
          <w:p w:rsidR="005A42C2" w:rsidRPr="00A6293F" w:rsidRDefault="005A42C2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Tutte le discipline, con particolare riferimento a:</w:t>
            </w:r>
          </w:p>
          <w:p w:rsidR="005A42C2" w:rsidRPr="00A6293F" w:rsidRDefault="005A42C2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………………………...</w:t>
            </w:r>
          </w:p>
        </w:tc>
      </w:tr>
      <w:tr w:rsidR="005A42C2" w:rsidRPr="009E5982" w:rsidTr="00C8632F">
        <w:tc>
          <w:tcPr>
            <w:tcW w:w="416" w:type="dxa"/>
            <w:vAlign w:val="center"/>
          </w:tcPr>
          <w:p w:rsidR="005A42C2" w:rsidRPr="00D81BD3" w:rsidRDefault="005A42C2" w:rsidP="00C8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273" w:type="dxa"/>
          </w:tcPr>
          <w:p w:rsidR="005A42C2" w:rsidRPr="00A6293F" w:rsidRDefault="005A42C2" w:rsidP="00C8632F">
            <w:pPr>
              <w:spacing w:before="40" w:after="40" w:line="160" w:lineRule="atLeast"/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Usa con consapevolezza le tecnologie della comunicazione per ricercare e analizzare dati ed informazioni, per distinguere informazioni attendibili da quelle che necessitano di approfondimento, di controllo e di verifica e per interagire con soggetti diversi nel mondo.</w:t>
            </w:r>
          </w:p>
        </w:tc>
        <w:tc>
          <w:tcPr>
            <w:tcW w:w="1870" w:type="dxa"/>
          </w:tcPr>
          <w:p w:rsidR="005A42C2" w:rsidRPr="00A6293F" w:rsidRDefault="005A42C2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Competenze digitali.</w:t>
            </w:r>
          </w:p>
        </w:tc>
        <w:tc>
          <w:tcPr>
            <w:tcW w:w="2133" w:type="dxa"/>
          </w:tcPr>
          <w:p w:rsidR="005A42C2" w:rsidRPr="00A6293F" w:rsidRDefault="005A42C2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Tutte le discipline, con particolare riferimento a:</w:t>
            </w:r>
          </w:p>
          <w:p w:rsidR="005A42C2" w:rsidRPr="00A6293F" w:rsidRDefault="005A42C2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………………………...</w:t>
            </w:r>
          </w:p>
        </w:tc>
      </w:tr>
      <w:tr w:rsidR="005A42C2" w:rsidRPr="009E5982" w:rsidTr="00C8632F">
        <w:trPr>
          <w:trHeight w:val="630"/>
        </w:trPr>
        <w:tc>
          <w:tcPr>
            <w:tcW w:w="416" w:type="dxa"/>
            <w:vAlign w:val="center"/>
          </w:tcPr>
          <w:p w:rsidR="005A42C2" w:rsidRPr="00D81BD3" w:rsidRDefault="005A42C2" w:rsidP="00C8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73" w:type="dxa"/>
          </w:tcPr>
          <w:p w:rsidR="005A42C2" w:rsidRPr="00A6293F" w:rsidRDefault="005A42C2" w:rsidP="00C8632F">
            <w:pPr>
              <w:spacing w:before="40" w:after="40" w:line="160" w:lineRule="atLeast"/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Si orienta nello spazio e nel tempo dando espressione a curiosità e ricerca di senso; osserva ed interpreta ambienti, fatti, fenomeni e produzioni artistiche.</w:t>
            </w:r>
          </w:p>
        </w:tc>
        <w:tc>
          <w:tcPr>
            <w:tcW w:w="1870" w:type="dxa"/>
          </w:tcPr>
          <w:p w:rsidR="005A42C2" w:rsidRPr="00A6293F" w:rsidRDefault="005A42C2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Imparare ad imparare.</w:t>
            </w:r>
          </w:p>
          <w:p w:rsidR="005A42C2" w:rsidRPr="00A6293F" w:rsidRDefault="005A42C2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Consapevolezza ed espressione culturale.</w:t>
            </w:r>
          </w:p>
        </w:tc>
        <w:tc>
          <w:tcPr>
            <w:tcW w:w="2133" w:type="dxa"/>
          </w:tcPr>
          <w:p w:rsidR="005A42C2" w:rsidRPr="00A6293F" w:rsidRDefault="005A42C2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Tutte le discipline, con particolare riferimento a:</w:t>
            </w:r>
          </w:p>
          <w:p w:rsidR="005A42C2" w:rsidRPr="00A6293F" w:rsidRDefault="005A42C2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………………………...</w:t>
            </w:r>
          </w:p>
        </w:tc>
      </w:tr>
      <w:tr w:rsidR="005A42C2" w:rsidRPr="009E5982" w:rsidTr="00C8632F">
        <w:tc>
          <w:tcPr>
            <w:tcW w:w="416" w:type="dxa"/>
            <w:vAlign w:val="center"/>
          </w:tcPr>
          <w:p w:rsidR="005A42C2" w:rsidRPr="00D81BD3" w:rsidRDefault="005A42C2" w:rsidP="00C8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273" w:type="dxa"/>
          </w:tcPr>
          <w:p w:rsidR="005A42C2" w:rsidRPr="00A6293F" w:rsidRDefault="005A42C2" w:rsidP="00C8632F">
            <w:pPr>
              <w:spacing w:before="40" w:after="40" w:line="160" w:lineRule="atLeast"/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Possiede un patrimonio organico di conoscenze e nozioni di base ed è allo stesso tempo capace di ricercare e di procurarsi velocemente nuove informazioni ed impegnarsi in nuovi apprendimenti anche in modo autonomo.</w:t>
            </w:r>
          </w:p>
        </w:tc>
        <w:tc>
          <w:tcPr>
            <w:tcW w:w="1870" w:type="dxa"/>
          </w:tcPr>
          <w:p w:rsidR="005A42C2" w:rsidRPr="00A6293F" w:rsidRDefault="005A42C2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Imparare ad imparare.</w:t>
            </w:r>
          </w:p>
        </w:tc>
        <w:tc>
          <w:tcPr>
            <w:tcW w:w="2133" w:type="dxa"/>
          </w:tcPr>
          <w:p w:rsidR="005A42C2" w:rsidRPr="00A6293F" w:rsidRDefault="005A42C2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Tutte le discipline, con particolare riferimento a:</w:t>
            </w:r>
          </w:p>
          <w:p w:rsidR="005A42C2" w:rsidRPr="00A6293F" w:rsidRDefault="005A42C2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………………………...</w:t>
            </w:r>
          </w:p>
        </w:tc>
      </w:tr>
      <w:tr w:rsidR="005A42C2" w:rsidRPr="009E5982" w:rsidTr="00C8632F">
        <w:tc>
          <w:tcPr>
            <w:tcW w:w="416" w:type="dxa"/>
            <w:vAlign w:val="center"/>
          </w:tcPr>
          <w:p w:rsidR="005A42C2" w:rsidRPr="00D81BD3" w:rsidRDefault="005A42C2" w:rsidP="00C8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273" w:type="dxa"/>
          </w:tcPr>
          <w:p w:rsidR="005A42C2" w:rsidRPr="00A6293F" w:rsidRDefault="005A42C2" w:rsidP="00C8632F">
            <w:pPr>
              <w:spacing w:before="40" w:after="40" w:line="160" w:lineRule="atLeast"/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Utilizza gli strumenti di conoscenza per comprendere se stesso e gli altri, per riconoscere ed apprezzare le diverse identità, le tradizioni culturali e religiose, in un’ottica di dialogo e di rispetto reciproco. Interpreta i sistemi simbolici e culturali della società.</w:t>
            </w:r>
          </w:p>
        </w:tc>
        <w:tc>
          <w:tcPr>
            <w:tcW w:w="1870" w:type="dxa"/>
          </w:tcPr>
          <w:p w:rsidR="005A42C2" w:rsidRPr="00A6293F" w:rsidRDefault="005A42C2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Consapevolezza ed espressione culturale.</w:t>
            </w:r>
          </w:p>
        </w:tc>
        <w:tc>
          <w:tcPr>
            <w:tcW w:w="2133" w:type="dxa"/>
          </w:tcPr>
          <w:p w:rsidR="005A42C2" w:rsidRPr="00A6293F" w:rsidRDefault="005A42C2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Tutte le discipline, con particolare riferimento a:</w:t>
            </w:r>
          </w:p>
          <w:p w:rsidR="005A42C2" w:rsidRPr="00A6293F" w:rsidRDefault="005A42C2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………………………...</w:t>
            </w:r>
          </w:p>
        </w:tc>
      </w:tr>
      <w:tr w:rsidR="005A42C2" w:rsidRPr="009E5982" w:rsidTr="00C8632F">
        <w:tc>
          <w:tcPr>
            <w:tcW w:w="416" w:type="dxa"/>
            <w:vAlign w:val="center"/>
          </w:tcPr>
          <w:p w:rsidR="005A42C2" w:rsidRPr="00D81BD3" w:rsidRDefault="005A42C2" w:rsidP="00C8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273" w:type="dxa"/>
          </w:tcPr>
          <w:p w:rsidR="005A42C2" w:rsidRPr="00A6293F" w:rsidRDefault="005A42C2" w:rsidP="00C8632F">
            <w:pPr>
              <w:spacing w:before="40" w:after="40" w:line="160" w:lineRule="atLeast"/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In relazione alle proprie potenzialità e al proprio talento si esprime in ambiti motori, artistici e musicali che gli sono congeniali.</w:t>
            </w:r>
          </w:p>
        </w:tc>
        <w:tc>
          <w:tcPr>
            <w:tcW w:w="1870" w:type="dxa"/>
          </w:tcPr>
          <w:p w:rsidR="005A42C2" w:rsidRPr="00A6293F" w:rsidRDefault="005A42C2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Consapevolezza ed espressione culturale.</w:t>
            </w:r>
          </w:p>
        </w:tc>
        <w:tc>
          <w:tcPr>
            <w:tcW w:w="2133" w:type="dxa"/>
          </w:tcPr>
          <w:p w:rsidR="005A42C2" w:rsidRPr="00A6293F" w:rsidRDefault="005A42C2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Tutte le discipline, con particolare riferimento a:</w:t>
            </w:r>
          </w:p>
          <w:p w:rsidR="005A42C2" w:rsidRPr="00A6293F" w:rsidRDefault="005A42C2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………………………...</w:t>
            </w:r>
          </w:p>
        </w:tc>
      </w:tr>
      <w:tr w:rsidR="005A42C2" w:rsidRPr="009E5982" w:rsidTr="00C8632F">
        <w:tc>
          <w:tcPr>
            <w:tcW w:w="416" w:type="dxa"/>
            <w:vAlign w:val="center"/>
          </w:tcPr>
          <w:p w:rsidR="005A42C2" w:rsidRPr="00D81BD3" w:rsidRDefault="005A42C2" w:rsidP="00C8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273" w:type="dxa"/>
          </w:tcPr>
          <w:p w:rsidR="005A42C2" w:rsidRPr="00A6293F" w:rsidRDefault="005A42C2" w:rsidP="00C8632F">
            <w:pPr>
              <w:spacing w:before="40" w:after="40" w:line="160" w:lineRule="atLeast"/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Dimostra originalità e spirito di iniziativa. Si assume le proprie responsabilità, chiede aiuto quando si trova in difficoltà e sa fornire aiuto a chi lo chiede. È disposto ad analizzare se stesso e a misurarsi con le novità e gli imprevisti.</w:t>
            </w:r>
          </w:p>
        </w:tc>
        <w:tc>
          <w:tcPr>
            <w:tcW w:w="1870" w:type="dxa"/>
          </w:tcPr>
          <w:p w:rsidR="005A42C2" w:rsidRPr="00A6293F" w:rsidRDefault="005A42C2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Spirito di iniziativa e imprenditorialità.</w:t>
            </w:r>
          </w:p>
          <w:p w:rsidR="005A42C2" w:rsidRPr="00A6293F" w:rsidRDefault="005A42C2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Competenze sociali e civiche.</w:t>
            </w:r>
          </w:p>
        </w:tc>
        <w:tc>
          <w:tcPr>
            <w:tcW w:w="2133" w:type="dxa"/>
          </w:tcPr>
          <w:p w:rsidR="005A42C2" w:rsidRPr="00A6293F" w:rsidRDefault="005A42C2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Tutte le discipline, con particolare riferimento a:</w:t>
            </w:r>
          </w:p>
          <w:p w:rsidR="005A42C2" w:rsidRPr="00A6293F" w:rsidRDefault="005A42C2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………………………...</w:t>
            </w:r>
          </w:p>
        </w:tc>
      </w:tr>
      <w:tr w:rsidR="005A42C2" w:rsidRPr="009E5982" w:rsidTr="00C8632F">
        <w:tc>
          <w:tcPr>
            <w:tcW w:w="416" w:type="dxa"/>
            <w:vAlign w:val="center"/>
          </w:tcPr>
          <w:p w:rsidR="005A42C2" w:rsidRPr="00D81BD3" w:rsidRDefault="005A42C2" w:rsidP="00C8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273" w:type="dxa"/>
          </w:tcPr>
          <w:p w:rsidR="005A42C2" w:rsidRPr="00A6293F" w:rsidRDefault="005A42C2" w:rsidP="00C8632F">
            <w:pPr>
              <w:spacing w:before="40" w:after="40" w:line="160" w:lineRule="atLeast"/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Ha consapevolezza delle proprie potenzialità e dei propri limiti. Orienta le proprie scelte in modo consapevole. Si impegna per portare a compimento il lavoro iniziato da solo o insieme ad altri.</w:t>
            </w:r>
          </w:p>
        </w:tc>
        <w:tc>
          <w:tcPr>
            <w:tcW w:w="1870" w:type="dxa"/>
          </w:tcPr>
          <w:p w:rsidR="005A42C2" w:rsidRPr="00A6293F" w:rsidRDefault="005A42C2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Imparare ad imparare. Competenze sociali e civiche.</w:t>
            </w:r>
          </w:p>
        </w:tc>
        <w:tc>
          <w:tcPr>
            <w:tcW w:w="2133" w:type="dxa"/>
          </w:tcPr>
          <w:p w:rsidR="005A42C2" w:rsidRPr="00A6293F" w:rsidRDefault="005A42C2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Tutte le discipline, con particolare riferimento a:</w:t>
            </w:r>
          </w:p>
          <w:p w:rsidR="005A42C2" w:rsidRPr="00A6293F" w:rsidRDefault="005A42C2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………………………...</w:t>
            </w:r>
          </w:p>
        </w:tc>
      </w:tr>
      <w:tr w:rsidR="005A42C2" w:rsidRPr="009E5982" w:rsidTr="00C8632F">
        <w:tc>
          <w:tcPr>
            <w:tcW w:w="416" w:type="dxa"/>
            <w:vAlign w:val="center"/>
          </w:tcPr>
          <w:p w:rsidR="005A42C2" w:rsidRPr="00D81BD3" w:rsidRDefault="005A42C2" w:rsidP="00C8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273" w:type="dxa"/>
          </w:tcPr>
          <w:p w:rsidR="005A42C2" w:rsidRPr="00A6293F" w:rsidRDefault="005A42C2" w:rsidP="00C8632F">
            <w:pPr>
              <w:spacing w:before="40" w:after="40" w:line="160" w:lineRule="atLeast"/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Rispetta le regole condivise, collabora con gli altri per la costruzione del bene comune esprimendo le proprie personali opinioni e sensibilità.</w:t>
            </w:r>
          </w:p>
        </w:tc>
        <w:tc>
          <w:tcPr>
            <w:tcW w:w="1870" w:type="dxa"/>
          </w:tcPr>
          <w:p w:rsidR="005A42C2" w:rsidRPr="00A6293F" w:rsidRDefault="005A42C2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Competenze sociali e civiche.</w:t>
            </w:r>
          </w:p>
        </w:tc>
        <w:tc>
          <w:tcPr>
            <w:tcW w:w="2133" w:type="dxa"/>
          </w:tcPr>
          <w:p w:rsidR="005A42C2" w:rsidRPr="00A6293F" w:rsidRDefault="005A42C2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Tutte le discipline, con particolare riferimento a:</w:t>
            </w:r>
          </w:p>
          <w:p w:rsidR="005A42C2" w:rsidRPr="00A6293F" w:rsidRDefault="005A42C2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………………………...</w:t>
            </w:r>
          </w:p>
        </w:tc>
      </w:tr>
      <w:tr w:rsidR="005A42C2" w:rsidRPr="009E5982" w:rsidTr="00C8632F">
        <w:tc>
          <w:tcPr>
            <w:tcW w:w="416" w:type="dxa"/>
            <w:vAlign w:val="center"/>
          </w:tcPr>
          <w:p w:rsidR="005A42C2" w:rsidRPr="00D81BD3" w:rsidRDefault="005A42C2" w:rsidP="00C8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273" w:type="dxa"/>
          </w:tcPr>
          <w:p w:rsidR="005A42C2" w:rsidRPr="00A6293F" w:rsidRDefault="005A42C2" w:rsidP="00C8632F">
            <w:pPr>
              <w:spacing w:before="40" w:after="40" w:line="160" w:lineRule="atLeast"/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Ha cura e rispetto di sé, come presupposto di un sano e corretto stile di vita. Assimila il senso e la necessità del rispetto della convivenza civile. Ha attenzione per le funzioni pubbliche alle quali partecipa nelle diverse forme in cui questo può avvenire: momenti educativi informali e non formali, esposizione pubblica del proprio lavoro, occasioni rituali nelle comunità che frequenta, azioni di solidarietà, manifestazioni sportive non agonistiche, volontariato, ecc.</w:t>
            </w:r>
          </w:p>
        </w:tc>
        <w:tc>
          <w:tcPr>
            <w:tcW w:w="1870" w:type="dxa"/>
          </w:tcPr>
          <w:p w:rsidR="005A42C2" w:rsidRPr="00A6293F" w:rsidRDefault="005A42C2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Competenze sociali e civiche.</w:t>
            </w:r>
          </w:p>
        </w:tc>
        <w:tc>
          <w:tcPr>
            <w:tcW w:w="2133" w:type="dxa"/>
          </w:tcPr>
          <w:p w:rsidR="005A42C2" w:rsidRPr="00A6293F" w:rsidRDefault="005A42C2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Tutte le discipline, con particolare riferimento a:</w:t>
            </w:r>
          </w:p>
          <w:p w:rsidR="005A42C2" w:rsidRPr="00A6293F" w:rsidRDefault="005A42C2" w:rsidP="00C8632F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………………………...</w:t>
            </w:r>
          </w:p>
        </w:tc>
      </w:tr>
    </w:tbl>
    <w:p w:rsidR="005A42C2" w:rsidRDefault="005A42C2" w:rsidP="00D527DC">
      <w:pPr>
        <w:spacing w:before="100" w:beforeAutospacing="1" w:after="100" w:afterAutospacing="1"/>
        <w:contextualSpacing/>
        <w:rPr>
          <w:rFonts w:ascii="Calibri" w:hAnsi="Calibri"/>
          <w:b/>
          <w:szCs w:val="28"/>
          <w:lang w:eastAsia="it-IT"/>
        </w:rPr>
      </w:pPr>
    </w:p>
    <w:p w:rsidR="00632B0C" w:rsidRDefault="00632B0C" w:rsidP="00D527DC">
      <w:pPr>
        <w:spacing w:before="100" w:beforeAutospacing="1" w:after="100" w:afterAutospacing="1"/>
        <w:contextualSpacing/>
        <w:rPr>
          <w:rFonts w:ascii="Calibri" w:hAnsi="Calibri"/>
          <w:b/>
          <w:szCs w:val="28"/>
          <w:lang w:eastAsia="it-IT"/>
        </w:rPr>
      </w:pPr>
    </w:p>
    <w:p w:rsidR="00632B0C" w:rsidRDefault="00632B0C" w:rsidP="00D527DC">
      <w:pPr>
        <w:spacing w:before="100" w:beforeAutospacing="1" w:after="100" w:afterAutospacing="1"/>
        <w:contextualSpacing/>
        <w:rPr>
          <w:rFonts w:ascii="Calibri" w:hAnsi="Calibri"/>
          <w:b/>
          <w:szCs w:val="28"/>
          <w:lang w:eastAsia="it-IT"/>
        </w:rPr>
      </w:pPr>
    </w:p>
    <w:p w:rsidR="00632B0C" w:rsidRDefault="00632B0C" w:rsidP="00D527DC">
      <w:pPr>
        <w:spacing w:before="100" w:beforeAutospacing="1" w:after="100" w:afterAutospacing="1"/>
        <w:contextualSpacing/>
        <w:rPr>
          <w:rFonts w:ascii="Calibri" w:hAnsi="Calibri"/>
          <w:b/>
          <w:szCs w:val="28"/>
          <w:lang w:eastAsia="it-IT"/>
        </w:rPr>
      </w:pPr>
    </w:p>
    <w:p w:rsidR="00632B0C" w:rsidRDefault="00632B0C" w:rsidP="00945B8C">
      <w:pPr>
        <w:jc w:val="both"/>
        <w:rPr>
          <w:rFonts w:ascii="Calibri" w:hAnsi="Calibri" w:cs="Calibri"/>
          <w:b/>
          <w:szCs w:val="28"/>
          <w:lang w:eastAsia="it-IT"/>
        </w:rPr>
      </w:pPr>
    </w:p>
    <w:p w:rsidR="00945B8C" w:rsidRDefault="00945B8C" w:rsidP="00945B8C">
      <w:pPr>
        <w:jc w:val="both"/>
        <w:rPr>
          <w:rFonts w:ascii="Calibri" w:hAnsi="Calibri" w:cs="Calibri"/>
          <w:b/>
          <w:szCs w:val="28"/>
          <w:lang w:eastAsia="it-IT"/>
        </w:rPr>
      </w:pPr>
      <w:r>
        <w:rPr>
          <w:rFonts w:ascii="Calibri" w:hAnsi="Calibri" w:cs="Calibri"/>
          <w:b/>
          <w:szCs w:val="28"/>
          <w:lang w:eastAsia="it-IT"/>
        </w:rPr>
        <w:lastRenderedPageBreak/>
        <w:t xml:space="preserve">CLASSE:    3  ^   sezione:                            </w:t>
      </w:r>
      <w:r w:rsidRPr="003604F1">
        <w:rPr>
          <w:rFonts w:ascii="Calibri" w:hAnsi="Calibri" w:cs="Calibri"/>
          <w:b/>
          <w:color w:val="FF0000"/>
          <w:szCs w:val="28"/>
          <w:lang w:eastAsia="it-IT"/>
        </w:rPr>
        <w:t>esempio</w:t>
      </w:r>
      <w:r>
        <w:rPr>
          <w:rFonts w:ascii="Calibri" w:hAnsi="Calibri" w:cs="Calibri"/>
          <w:b/>
          <w:color w:val="FF0000"/>
          <w:szCs w:val="28"/>
          <w:lang w:eastAsia="it-IT"/>
        </w:rPr>
        <w:t xml:space="preserve"> Quarto gruppo di livello</w:t>
      </w:r>
      <w:r>
        <w:rPr>
          <w:rFonts w:ascii="Calibri" w:hAnsi="Calibri" w:cs="Calibri"/>
          <w:b/>
          <w:szCs w:val="28"/>
          <w:lang w:eastAsia="it-IT"/>
        </w:rPr>
        <w:t xml:space="preserve">  </w:t>
      </w:r>
      <w:r>
        <w:rPr>
          <w:rFonts w:ascii="Calibri" w:hAnsi="Calibri" w:cs="Calibri"/>
          <w:b/>
          <w:color w:val="FF0000"/>
          <w:szCs w:val="28"/>
          <w:lang w:eastAsia="it-IT"/>
        </w:rPr>
        <w:t xml:space="preserve">per le classi Terze </w:t>
      </w:r>
    </w:p>
    <w:p w:rsidR="00945B8C" w:rsidRDefault="00945B8C" w:rsidP="00945B8C">
      <w:pPr>
        <w:rPr>
          <w:rFonts w:ascii="Calibri" w:hAnsi="Calibri" w:cs="Calibri"/>
          <w:szCs w:val="28"/>
          <w:lang w:eastAsia="it-IT"/>
        </w:rPr>
      </w:pPr>
      <w:r w:rsidRPr="00ED4071">
        <w:rPr>
          <w:rFonts w:ascii="Calibri" w:hAnsi="Calibri" w:cs="Calibri"/>
          <w:szCs w:val="28"/>
          <w:lang w:eastAsia="it-IT"/>
        </w:rPr>
        <w:t xml:space="preserve">ALUNNA/O:   ___________________________________________________________________  </w:t>
      </w:r>
    </w:p>
    <w:p w:rsidR="00945B8C" w:rsidRDefault="00945B8C" w:rsidP="00945B8C">
      <w:pPr>
        <w:rPr>
          <w:rFonts w:ascii="Calibri" w:hAnsi="Calibri"/>
          <w:szCs w:val="28"/>
        </w:rPr>
      </w:pPr>
      <w:r w:rsidRPr="00ED4071">
        <w:rPr>
          <w:rFonts w:ascii="Calibri" w:hAnsi="Calibri"/>
          <w:szCs w:val="28"/>
        </w:rPr>
        <w:t>in possesso di una modesta preparazione di base, di conoscenze parziali  e di un metodo di studio poco organizzato, è capace di svolgere, opportunamente guidato, semplici compiti in situazioni note.</w:t>
      </w:r>
    </w:p>
    <w:p w:rsidR="00632B0C" w:rsidRPr="00ED4071" w:rsidRDefault="00632B0C" w:rsidP="00945B8C">
      <w:pPr>
        <w:rPr>
          <w:rFonts w:ascii="Calibri" w:hAnsi="Calibri"/>
          <w:szCs w:val="28"/>
        </w:rPr>
      </w:pPr>
    </w:p>
    <w:tbl>
      <w:tblPr>
        <w:tblW w:w="96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"/>
        <w:gridCol w:w="5273"/>
        <w:gridCol w:w="1870"/>
        <w:gridCol w:w="2133"/>
      </w:tblGrid>
      <w:tr w:rsidR="00945B8C" w:rsidRPr="009E5982" w:rsidTr="00DD74EA">
        <w:tc>
          <w:tcPr>
            <w:tcW w:w="416" w:type="dxa"/>
            <w:vAlign w:val="center"/>
          </w:tcPr>
          <w:p w:rsidR="00945B8C" w:rsidRPr="00D81BD3" w:rsidRDefault="00945B8C" w:rsidP="00DD74EA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73" w:type="dxa"/>
            <w:vAlign w:val="center"/>
          </w:tcPr>
          <w:p w:rsidR="00945B8C" w:rsidRPr="00A6293F" w:rsidRDefault="00945B8C" w:rsidP="00DD74EA">
            <w:pPr>
              <w:spacing w:before="120" w:after="12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A6293F">
              <w:rPr>
                <w:rFonts w:cs="Times New Roman"/>
                <w:b/>
                <w:bCs/>
                <w:sz w:val="16"/>
                <w:szCs w:val="16"/>
              </w:rPr>
              <w:t>Profilo delle competenze</w:t>
            </w:r>
          </w:p>
        </w:tc>
        <w:tc>
          <w:tcPr>
            <w:tcW w:w="1870" w:type="dxa"/>
            <w:vAlign w:val="center"/>
          </w:tcPr>
          <w:p w:rsidR="00945B8C" w:rsidRPr="00A6293F" w:rsidRDefault="00945B8C" w:rsidP="00DD74EA">
            <w:pPr>
              <w:spacing w:before="120" w:after="12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A6293F">
              <w:rPr>
                <w:rFonts w:cs="Times New Roman"/>
                <w:b/>
                <w:bCs/>
                <w:sz w:val="16"/>
                <w:szCs w:val="16"/>
              </w:rPr>
              <w:t>Competenze chiave</w:t>
            </w:r>
          </w:p>
        </w:tc>
        <w:tc>
          <w:tcPr>
            <w:tcW w:w="2133" w:type="dxa"/>
            <w:vAlign w:val="center"/>
          </w:tcPr>
          <w:p w:rsidR="00945B8C" w:rsidRPr="00A6293F" w:rsidRDefault="00945B8C" w:rsidP="00DD74EA">
            <w:pPr>
              <w:spacing w:before="120" w:after="12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A6293F">
              <w:rPr>
                <w:rFonts w:cs="Times New Roman"/>
                <w:b/>
                <w:bCs/>
                <w:sz w:val="16"/>
                <w:szCs w:val="16"/>
              </w:rPr>
              <w:t>Discipline coinvolte</w:t>
            </w:r>
          </w:p>
        </w:tc>
      </w:tr>
      <w:tr w:rsidR="00945B8C" w:rsidRPr="009E5982" w:rsidTr="00DD74EA">
        <w:tc>
          <w:tcPr>
            <w:tcW w:w="416" w:type="dxa"/>
            <w:vAlign w:val="center"/>
          </w:tcPr>
          <w:p w:rsidR="00945B8C" w:rsidRPr="00D81BD3" w:rsidRDefault="00945B8C" w:rsidP="00DD74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73" w:type="dxa"/>
          </w:tcPr>
          <w:p w:rsidR="00945B8C" w:rsidRPr="00A6293F" w:rsidRDefault="00945B8C" w:rsidP="00DD74EA">
            <w:pPr>
              <w:spacing w:before="40" w:after="40"/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Ha una padronanza della lingua italiana tale da consentirgli di comprendere enunciati e testi di una certa complessità, di esprimere le proprie idee, di adottare un registro linguistico appropriato alle diverse situazioni.</w:t>
            </w:r>
          </w:p>
        </w:tc>
        <w:tc>
          <w:tcPr>
            <w:tcW w:w="1870" w:type="dxa"/>
          </w:tcPr>
          <w:p w:rsidR="00945B8C" w:rsidRPr="00A6293F" w:rsidRDefault="00945B8C" w:rsidP="00DD74EA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Comunicazione nella madrelingua o lingua di istruzione.</w:t>
            </w:r>
          </w:p>
        </w:tc>
        <w:tc>
          <w:tcPr>
            <w:tcW w:w="2133" w:type="dxa"/>
          </w:tcPr>
          <w:p w:rsidR="00945B8C" w:rsidRPr="00A6293F" w:rsidRDefault="00945B8C" w:rsidP="00DD74EA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Tutte le discipline, con particolare riferimento a:</w:t>
            </w:r>
          </w:p>
          <w:p w:rsidR="00945B8C" w:rsidRPr="00A6293F" w:rsidRDefault="00945B8C" w:rsidP="00DD74EA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………………………...</w:t>
            </w:r>
          </w:p>
        </w:tc>
      </w:tr>
      <w:tr w:rsidR="00945B8C" w:rsidRPr="009E5982" w:rsidTr="00DD74EA">
        <w:tc>
          <w:tcPr>
            <w:tcW w:w="416" w:type="dxa"/>
            <w:vAlign w:val="center"/>
          </w:tcPr>
          <w:p w:rsidR="00945B8C" w:rsidRPr="00D81BD3" w:rsidRDefault="00945B8C" w:rsidP="00DD74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73" w:type="dxa"/>
          </w:tcPr>
          <w:p w:rsidR="00945B8C" w:rsidRPr="00A6293F" w:rsidRDefault="00945B8C" w:rsidP="00DD74EA">
            <w:pPr>
              <w:spacing w:before="40" w:after="40" w:line="160" w:lineRule="atLeast"/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Nell’incontro con persone di diverse nazionalità è in grado di esprimersi a livello elementare in lingua inglese e di affrontare una comunicazione essenziale, in semplici situazioni di vita quotidiana, in una seconda lingua europea. Utilizza la lingua inglese nell’uso delle tecnologie dell’informazione e della comunicazione.</w:t>
            </w:r>
          </w:p>
        </w:tc>
        <w:tc>
          <w:tcPr>
            <w:tcW w:w="1870" w:type="dxa"/>
          </w:tcPr>
          <w:p w:rsidR="00945B8C" w:rsidRPr="00A6293F" w:rsidRDefault="00945B8C" w:rsidP="00DD74EA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Comunicazione nelle lingue straniere.</w:t>
            </w:r>
          </w:p>
        </w:tc>
        <w:tc>
          <w:tcPr>
            <w:tcW w:w="2133" w:type="dxa"/>
          </w:tcPr>
          <w:p w:rsidR="00945B8C" w:rsidRPr="00A6293F" w:rsidRDefault="00945B8C" w:rsidP="00DD74EA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Tutte le discipline, con particolare riferimento a:</w:t>
            </w:r>
          </w:p>
          <w:p w:rsidR="00945B8C" w:rsidRPr="00A6293F" w:rsidRDefault="00945B8C" w:rsidP="00DD74EA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………………………...</w:t>
            </w:r>
          </w:p>
        </w:tc>
      </w:tr>
      <w:tr w:rsidR="00945B8C" w:rsidRPr="009E5982" w:rsidTr="00DD74EA">
        <w:tc>
          <w:tcPr>
            <w:tcW w:w="416" w:type="dxa"/>
            <w:vAlign w:val="center"/>
          </w:tcPr>
          <w:p w:rsidR="00945B8C" w:rsidRPr="00D81BD3" w:rsidRDefault="00945B8C" w:rsidP="00DD74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73" w:type="dxa"/>
          </w:tcPr>
          <w:p w:rsidR="00945B8C" w:rsidRPr="00A6293F" w:rsidRDefault="00945B8C" w:rsidP="00DD74EA">
            <w:pPr>
              <w:spacing w:before="40" w:after="40" w:line="160" w:lineRule="atLeast"/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Le sue conoscenze matematiche e scientifico-tecnologiche gli consentono di analizzare dati e fatti della realtà e di verificare l’attendibilità delle analisi quantitative e statistiche proposte da altri. Il possesso di un pensiero logico-scientifico gli consente di affrontare problemi e situazioni sulla base di elementi certi e di avere consapevolezza dei limiti delle affermazioni che riguardano questioni complesse che non si prestano a spiegazioni univoche.</w:t>
            </w:r>
          </w:p>
        </w:tc>
        <w:tc>
          <w:tcPr>
            <w:tcW w:w="1870" w:type="dxa"/>
          </w:tcPr>
          <w:p w:rsidR="00945B8C" w:rsidRPr="00A6293F" w:rsidRDefault="00945B8C" w:rsidP="00DD74EA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Competenza matematica e competenze di base in scienza e tecnologia.</w:t>
            </w:r>
          </w:p>
        </w:tc>
        <w:tc>
          <w:tcPr>
            <w:tcW w:w="2133" w:type="dxa"/>
          </w:tcPr>
          <w:p w:rsidR="00945B8C" w:rsidRPr="00A6293F" w:rsidRDefault="00945B8C" w:rsidP="00DD74EA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Tutte le discipline, con particolare riferimento a:</w:t>
            </w:r>
          </w:p>
          <w:p w:rsidR="00945B8C" w:rsidRPr="00A6293F" w:rsidRDefault="00945B8C" w:rsidP="00DD74EA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………………………...</w:t>
            </w:r>
          </w:p>
        </w:tc>
      </w:tr>
      <w:tr w:rsidR="00945B8C" w:rsidRPr="009E5982" w:rsidTr="00DD74EA">
        <w:tc>
          <w:tcPr>
            <w:tcW w:w="416" w:type="dxa"/>
            <w:vAlign w:val="center"/>
          </w:tcPr>
          <w:p w:rsidR="00945B8C" w:rsidRPr="00D81BD3" w:rsidRDefault="00945B8C" w:rsidP="00DD74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273" w:type="dxa"/>
          </w:tcPr>
          <w:p w:rsidR="00945B8C" w:rsidRPr="00A6293F" w:rsidRDefault="00945B8C" w:rsidP="00DD74EA">
            <w:pPr>
              <w:spacing w:before="40" w:after="40" w:line="160" w:lineRule="atLeast"/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Usa con consapevolezza le tecnologie della comunicazione per ricercare e analizzare dati ed informazioni, per distinguere informazioni attendibili da quelle che necessitano di approfondimento, di controllo e di verifica e per interagire con soggetti diversi nel mondo.</w:t>
            </w:r>
          </w:p>
        </w:tc>
        <w:tc>
          <w:tcPr>
            <w:tcW w:w="1870" w:type="dxa"/>
          </w:tcPr>
          <w:p w:rsidR="00945B8C" w:rsidRPr="00A6293F" w:rsidRDefault="00945B8C" w:rsidP="00DD74EA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Competenze digitali.</w:t>
            </w:r>
          </w:p>
        </w:tc>
        <w:tc>
          <w:tcPr>
            <w:tcW w:w="2133" w:type="dxa"/>
          </w:tcPr>
          <w:p w:rsidR="00945B8C" w:rsidRPr="00A6293F" w:rsidRDefault="00945B8C" w:rsidP="00DD74EA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Tutte le discipline, con particolare riferimento a:</w:t>
            </w:r>
          </w:p>
          <w:p w:rsidR="00945B8C" w:rsidRPr="00A6293F" w:rsidRDefault="00945B8C" w:rsidP="00DD74EA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………………………...</w:t>
            </w:r>
          </w:p>
        </w:tc>
      </w:tr>
      <w:tr w:rsidR="00945B8C" w:rsidRPr="009E5982" w:rsidTr="00DD74EA">
        <w:trPr>
          <w:trHeight w:val="630"/>
        </w:trPr>
        <w:tc>
          <w:tcPr>
            <w:tcW w:w="416" w:type="dxa"/>
            <w:vAlign w:val="center"/>
          </w:tcPr>
          <w:p w:rsidR="00945B8C" w:rsidRPr="00D81BD3" w:rsidRDefault="00945B8C" w:rsidP="00DD74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73" w:type="dxa"/>
          </w:tcPr>
          <w:p w:rsidR="00945B8C" w:rsidRPr="00A6293F" w:rsidRDefault="00945B8C" w:rsidP="00DD74EA">
            <w:pPr>
              <w:spacing w:before="40" w:after="40" w:line="160" w:lineRule="atLeast"/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Si orienta nello spazio e nel tempo dando espressione a curiosità e ricerca di senso; osserva ed interpreta ambienti, fatti, fenomeni e produzioni artistiche.</w:t>
            </w:r>
          </w:p>
        </w:tc>
        <w:tc>
          <w:tcPr>
            <w:tcW w:w="1870" w:type="dxa"/>
          </w:tcPr>
          <w:p w:rsidR="00945B8C" w:rsidRPr="00A6293F" w:rsidRDefault="00945B8C" w:rsidP="00DD74EA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Imparare ad imparare.</w:t>
            </w:r>
          </w:p>
          <w:p w:rsidR="00945B8C" w:rsidRPr="00A6293F" w:rsidRDefault="00945B8C" w:rsidP="00DD74EA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Consapevolezza ed espressione culturale.</w:t>
            </w:r>
          </w:p>
        </w:tc>
        <w:tc>
          <w:tcPr>
            <w:tcW w:w="2133" w:type="dxa"/>
          </w:tcPr>
          <w:p w:rsidR="00945B8C" w:rsidRPr="00A6293F" w:rsidRDefault="00945B8C" w:rsidP="00DD74EA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Tutte le discipline, con particolare riferimento a:</w:t>
            </w:r>
          </w:p>
          <w:p w:rsidR="00945B8C" w:rsidRPr="00A6293F" w:rsidRDefault="00945B8C" w:rsidP="00DD74EA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………………………...</w:t>
            </w:r>
          </w:p>
        </w:tc>
      </w:tr>
      <w:tr w:rsidR="00945B8C" w:rsidRPr="009E5982" w:rsidTr="00DD74EA">
        <w:tc>
          <w:tcPr>
            <w:tcW w:w="416" w:type="dxa"/>
            <w:vAlign w:val="center"/>
          </w:tcPr>
          <w:p w:rsidR="00945B8C" w:rsidRPr="00D81BD3" w:rsidRDefault="00945B8C" w:rsidP="00DD74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273" w:type="dxa"/>
          </w:tcPr>
          <w:p w:rsidR="00945B8C" w:rsidRPr="00A6293F" w:rsidRDefault="00945B8C" w:rsidP="00DD74EA">
            <w:pPr>
              <w:spacing w:before="40" w:after="40" w:line="160" w:lineRule="atLeast"/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Possiede un patrimonio organico di conoscenze e nozioni di base ed è allo stesso tempo capace di ricercare e di procurarsi velocemente nuove informazioni ed impegnarsi in nuovi apprendimenti anche in modo autonomo.</w:t>
            </w:r>
          </w:p>
        </w:tc>
        <w:tc>
          <w:tcPr>
            <w:tcW w:w="1870" w:type="dxa"/>
          </w:tcPr>
          <w:p w:rsidR="00945B8C" w:rsidRPr="00A6293F" w:rsidRDefault="00945B8C" w:rsidP="00DD74EA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Imparare ad imparare.</w:t>
            </w:r>
          </w:p>
        </w:tc>
        <w:tc>
          <w:tcPr>
            <w:tcW w:w="2133" w:type="dxa"/>
          </w:tcPr>
          <w:p w:rsidR="00945B8C" w:rsidRPr="00A6293F" w:rsidRDefault="00945B8C" w:rsidP="00DD74EA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Tutte le discipline, con particolare riferimento a:</w:t>
            </w:r>
          </w:p>
          <w:p w:rsidR="00945B8C" w:rsidRPr="00A6293F" w:rsidRDefault="00945B8C" w:rsidP="00DD74EA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………………………...</w:t>
            </w:r>
          </w:p>
        </w:tc>
      </w:tr>
      <w:tr w:rsidR="00945B8C" w:rsidRPr="009E5982" w:rsidTr="00DD74EA">
        <w:tc>
          <w:tcPr>
            <w:tcW w:w="416" w:type="dxa"/>
            <w:vAlign w:val="center"/>
          </w:tcPr>
          <w:p w:rsidR="00945B8C" w:rsidRPr="00D81BD3" w:rsidRDefault="00945B8C" w:rsidP="00DD74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273" w:type="dxa"/>
          </w:tcPr>
          <w:p w:rsidR="00945B8C" w:rsidRPr="00A6293F" w:rsidRDefault="00945B8C" w:rsidP="00DD74EA">
            <w:pPr>
              <w:spacing w:before="40" w:after="40" w:line="160" w:lineRule="atLeast"/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Utilizza gli strumenti di conoscenza per comprendere se stesso e gli altri, per riconoscere ed apprezzare le diverse identità, le tradizioni culturali e religiose, in un’ottica di dialogo e di rispetto reciproco. Interpreta i sistemi simbolici e culturali della società.</w:t>
            </w:r>
          </w:p>
        </w:tc>
        <w:tc>
          <w:tcPr>
            <w:tcW w:w="1870" w:type="dxa"/>
          </w:tcPr>
          <w:p w:rsidR="00945B8C" w:rsidRPr="00A6293F" w:rsidRDefault="00945B8C" w:rsidP="00DD74EA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Consapevolezza ed espressione culturale.</w:t>
            </w:r>
          </w:p>
        </w:tc>
        <w:tc>
          <w:tcPr>
            <w:tcW w:w="2133" w:type="dxa"/>
          </w:tcPr>
          <w:p w:rsidR="00945B8C" w:rsidRPr="00A6293F" w:rsidRDefault="00945B8C" w:rsidP="00DD74EA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Tutte le discipline, con particolare riferimento a:</w:t>
            </w:r>
          </w:p>
          <w:p w:rsidR="00945B8C" w:rsidRPr="00A6293F" w:rsidRDefault="00945B8C" w:rsidP="00DD74EA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………………………...</w:t>
            </w:r>
          </w:p>
        </w:tc>
      </w:tr>
      <w:tr w:rsidR="00945B8C" w:rsidRPr="009E5982" w:rsidTr="00DD74EA">
        <w:tc>
          <w:tcPr>
            <w:tcW w:w="416" w:type="dxa"/>
            <w:vAlign w:val="center"/>
          </w:tcPr>
          <w:p w:rsidR="00945B8C" w:rsidRPr="00D81BD3" w:rsidRDefault="00945B8C" w:rsidP="00DD74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273" w:type="dxa"/>
          </w:tcPr>
          <w:p w:rsidR="00945B8C" w:rsidRPr="00A6293F" w:rsidRDefault="00945B8C" w:rsidP="00DD74EA">
            <w:pPr>
              <w:spacing w:before="40" w:after="40" w:line="160" w:lineRule="atLeast"/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In relazione alle proprie potenzialità e al proprio talento si esprime in ambiti motori, artistici e musicali che gli sono congeniali.</w:t>
            </w:r>
          </w:p>
        </w:tc>
        <w:tc>
          <w:tcPr>
            <w:tcW w:w="1870" w:type="dxa"/>
          </w:tcPr>
          <w:p w:rsidR="00945B8C" w:rsidRPr="00A6293F" w:rsidRDefault="00945B8C" w:rsidP="00DD74EA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Consapevolezza ed espressione culturale.</w:t>
            </w:r>
          </w:p>
        </w:tc>
        <w:tc>
          <w:tcPr>
            <w:tcW w:w="2133" w:type="dxa"/>
          </w:tcPr>
          <w:p w:rsidR="00945B8C" w:rsidRPr="00A6293F" w:rsidRDefault="00945B8C" w:rsidP="00DD74EA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Tutte le discipline, con particolare riferimento a:</w:t>
            </w:r>
          </w:p>
          <w:p w:rsidR="00945B8C" w:rsidRPr="00A6293F" w:rsidRDefault="00945B8C" w:rsidP="00DD74EA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………………………...</w:t>
            </w:r>
          </w:p>
        </w:tc>
      </w:tr>
      <w:tr w:rsidR="00945B8C" w:rsidRPr="009E5982" w:rsidTr="00DD74EA">
        <w:tc>
          <w:tcPr>
            <w:tcW w:w="416" w:type="dxa"/>
            <w:vAlign w:val="center"/>
          </w:tcPr>
          <w:p w:rsidR="00945B8C" w:rsidRPr="00D81BD3" w:rsidRDefault="00945B8C" w:rsidP="00DD74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273" w:type="dxa"/>
          </w:tcPr>
          <w:p w:rsidR="00945B8C" w:rsidRPr="00A6293F" w:rsidRDefault="00945B8C" w:rsidP="00DD74EA">
            <w:pPr>
              <w:spacing w:before="40" w:after="40" w:line="160" w:lineRule="atLeast"/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Dimostra originalità e spirito di iniziativa. Si assume le proprie responsabilità, chiede aiuto quando si trova in difficoltà e sa fornire aiuto a chi lo chiede. È disposto ad analizzare se stesso e a misurarsi con le novità e gli imprevisti.</w:t>
            </w:r>
          </w:p>
        </w:tc>
        <w:tc>
          <w:tcPr>
            <w:tcW w:w="1870" w:type="dxa"/>
          </w:tcPr>
          <w:p w:rsidR="00945B8C" w:rsidRPr="00A6293F" w:rsidRDefault="00945B8C" w:rsidP="00DD74EA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Spirito di iniziativa e imprenditorialità.</w:t>
            </w:r>
          </w:p>
          <w:p w:rsidR="00945B8C" w:rsidRPr="00A6293F" w:rsidRDefault="00945B8C" w:rsidP="00DD74EA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Competenze sociali e civiche.</w:t>
            </w:r>
          </w:p>
        </w:tc>
        <w:tc>
          <w:tcPr>
            <w:tcW w:w="2133" w:type="dxa"/>
          </w:tcPr>
          <w:p w:rsidR="00945B8C" w:rsidRPr="00A6293F" w:rsidRDefault="00945B8C" w:rsidP="00DD74EA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Tutte le discipline, con particolare riferimento a:</w:t>
            </w:r>
          </w:p>
          <w:p w:rsidR="00945B8C" w:rsidRPr="00A6293F" w:rsidRDefault="00945B8C" w:rsidP="00DD74EA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………………………...</w:t>
            </w:r>
          </w:p>
        </w:tc>
      </w:tr>
      <w:tr w:rsidR="00945B8C" w:rsidRPr="009E5982" w:rsidTr="00DD74EA">
        <w:tc>
          <w:tcPr>
            <w:tcW w:w="416" w:type="dxa"/>
            <w:vAlign w:val="center"/>
          </w:tcPr>
          <w:p w:rsidR="00945B8C" w:rsidRPr="00D81BD3" w:rsidRDefault="00945B8C" w:rsidP="00DD74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273" w:type="dxa"/>
          </w:tcPr>
          <w:p w:rsidR="00945B8C" w:rsidRPr="00A6293F" w:rsidRDefault="00945B8C" w:rsidP="00DD74EA">
            <w:pPr>
              <w:spacing w:before="40" w:after="40" w:line="160" w:lineRule="atLeast"/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Ha consapevolezza delle proprie potenzialità e dei propri limiti. Orienta le proprie scelte in modo consapevole. Si impegna per portare a compimento il lavoro iniziato da solo o insieme ad altri.</w:t>
            </w:r>
          </w:p>
        </w:tc>
        <w:tc>
          <w:tcPr>
            <w:tcW w:w="1870" w:type="dxa"/>
          </w:tcPr>
          <w:p w:rsidR="00945B8C" w:rsidRPr="00A6293F" w:rsidRDefault="00945B8C" w:rsidP="00DD74EA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Imparare ad imparare. Competenze sociali e civiche.</w:t>
            </w:r>
          </w:p>
        </w:tc>
        <w:tc>
          <w:tcPr>
            <w:tcW w:w="2133" w:type="dxa"/>
          </w:tcPr>
          <w:p w:rsidR="00945B8C" w:rsidRPr="00A6293F" w:rsidRDefault="00945B8C" w:rsidP="00DD74EA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Tutte le discipline, con particolare riferimento a:</w:t>
            </w:r>
          </w:p>
          <w:p w:rsidR="00945B8C" w:rsidRPr="00A6293F" w:rsidRDefault="00945B8C" w:rsidP="00DD74EA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………………………...</w:t>
            </w:r>
          </w:p>
        </w:tc>
      </w:tr>
      <w:tr w:rsidR="00945B8C" w:rsidRPr="009E5982" w:rsidTr="00DD74EA">
        <w:tc>
          <w:tcPr>
            <w:tcW w:w="416" w:type="dxa"/>
            <w:vAlign w:val="center"/>
          </w:tcPr>
          <w:p w:rsidR="00945B8C" w:rsidRPr="00D81BD3" w:rsidRDefault="00945B8C" w:rsidP="00DD74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273" w:type="dxa"/>
          </w:tcPr>
          <w:p w:rsidR="00945B8C" w:rsidRPr="00A6293F" w:rsidRDefault="00945B8C" w:rsidP="00DD74EA">
            <w:pPr>
              <w:spacing w:before="40" w:after="40" w:line="160" w:lineRule="atLeast"/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Rispetta le regole condivise, collabora con gli altri per la costruzione del bene comune esprimendo le proprie personali opinioni e sensibilità.</w:t>
            </w:r>
          </w:p>
        </w:tc>
        <w:tc>
          <w:tcPr>
            <w:tcW w:w="1870" w:type="dxa"/>
          </w:tcPr>
          <w:p w:rsidR="00945B8C" w:rsidRPr="00A6293F" w:rsidRDefault="00945B8C" w:rsidP="00DD74EA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Competenze sociali e civiche.</w:t>
            </w:r>
          </w:p>
        </w:tc>
        <w:tc>
          <w:tcPr>
            <w:tcW w:w="2133" w:type="dxa"/>
          </w:tcPr>
          <w:p w:rsidR="00945B8C" w:rsidRPr="00A6293F" w:rsidRDefault="00945B8C" w:rsidP="00DD74EA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Tutte le discipline, con particolare riferimento a:</w:t>
            </w:r>
          </w:p>
          <w:p w:rsidR="00945B8C" w:rsidRPr="00A6293F" w:rsidRDefault="00945B8C" w:rsidP="00DD74EA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………………………...</w:t>
            </w:r>
          </w:p>
        </w:tc>
      </w:tr>
      <w:tr w:rsidR="00945B8C" w:rsidRPr="009E5982" w:rsidTr="00DD74EA">
        <w:tc>
          <w:tcPr>
            <w:tcW w:w="416" w:type="dxa"/>
            <w:vAlign w:val="center"/>
          </w:tcPr>
          <w:p w:rsidR="00945B8C" w:rsidRPr="00D81BD3" w:rsidRDefault="00945B8C" w:rsidP="00DD74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273" w:type="dxa"/>
          </w:tcPr>
          <w:p w:rsidR="00945B8C" w:rsidRPr="00A6293F" w:rsidRDefault="00945B8C" w:rsidP="00DD74EA">
            <w:pPr>
              <w:spacing w:before="40" w:after="40" w:line="160" w:lineRule="atLeast"/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Ha cura e rispetto di sé, come presupposto di un sano e corretto stile di vita. Assimila il senso e la necessità del rispetto della convivenza civile. Ha attenzione per le funzioni pubbliche alle quali partecipa nelle diverse forme in cui questo può avvenire: momenti educativi informali e non formali, esposizione pubblica del proprio lavoro, occasioni rituali nelle comunità che frequenta, azioni di solidarietà, manifestazioni sportive non agonistiche, volontariato, ecc.</w:t>
            </w:r>
          </w:p>
        </w:tc>
        <w:tc>
          <w:tcPr>
            <w:tcW w:w="1870" w:type="dxa"/>
          </w:tcPr>
          <w:p w:rsidR="00945B8C" w:rsidRPr="00A6293F" w:rsidRDefault="00945B8C" w:rsidP="00DD74EA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Competenze sociali e civiche.</w:t>
            </w:r>
          </w:p>
        </w:tc>
        <w:tc>
          <w:tcPr>
            <w:tcW w:w="2133" w:type="dxa"/>
          </w:tcPr>
          <w:p w:rsidR="00945B8C" w:rsidRPr="00A6293F" w:rsidRDefault="00945B8C" w:rsidP="00DD74EA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Tutte le discipline, con particolare riferimento a:</w:t>
            </w:r>
          </w:p>
          <w:p w:rsidR="00945B8C" w:rsidRPr="00A6293F" w:rsidRDefault="00945B8C" w:rsidP="00DD74EA">
            <w:pPr>
              <w:jc w:val="both"/>
              <w:rPr>
                <w:rFonts w:cs="Times New Roman"/>
                <w:sz w:val="16"/>
                <w:szCs w:val="16"/>
              </w:rPr>
            </w:pPr>
            <w:r w:rsidRPr="00A6293F">
              <w:rPr>
                <w:rFonts w:cs="Times New Roman"/>
                <w:sz w:val="16"/>
                <w:szCs w:val="16"/>
              </w:rPr>
              <w:t>………………………...</w:t>
            </w:r>
          </w:p>
        </w:tc>
      </w:tr>
    </w:tbl>
    <w:p w:rsidR="00945B8C" w:rsidRDefault="00945B8C" w:rsidP="00945B8C">
      <w:pPr>
        <w:spacing w:before="100" w:beforeAutospacing="1" w:after="100" w:afterAutospacing="1"/>
        <w:contextualSpacing/>
        <w:rPr>
          <w:rFonts w:ascii="Calibri" w:hAnsi="Calibri"/>
          <w:b/>
          <w:szCs w:val="28"/>
          <w:lang w:eastAsia="it-IT"/>
        </w:rPr>
      </w:pPr>
    </w:p>
    <w:p w:rsidR="00945B8C" w:rsidRDefault="00945B8C" w:rsidP="00D527DC">
      <w:pPr>
        <w:spacing w:before="100" w:beforeAutospacing="1" w:after="100" w:afterAutospacing="1"/>
        <w:contextualSpacing/>
        <w:rPr>
          <w:rFonts w:ascii="Calibri" w:hAnsi="Calibri"/>
          <w:b/>
          <w:szCs w:val="28"/>
          <w:lang w:eastAsia="it-IT"/>
        </w:rPr>
      </w:pPr>
    </w:p>
    <w:sectPr w:rsidR="00945B8C" w:rsidSect="00D527DC">
      <w:footerReference w:type="even" r:id="rId13"/>
      <w:footerReference w:type="default" r:id="rId14"/>
      <w:footnotePr>
        <w:pos w:val="beneathText"/>
      </w:footnotePr>
      <w:pgSz w:w="12240" w:h="15840"/>
      <w:pgMar w:top="680" w:right="1134" w:bottom="776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32C" w:rsidRDefault="0074532C" w:rsidP="005A42C2">
      <w:r>
        <w:separator/>
      </w:r>
    </w:p>
  </w:endnote>
  <w:endnote w:type="continuationSeparator" w:id="0">
    <w:p w:rsidR="0074532C" w:rsidRDefault="0074532C" w:rsidP="005A4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32F" w:rsidRDefault="00C8632F" w:rsidP="00D527D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C8632F" w:rsidRDefault="00C8632F" w:rsidP="00D527D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32F" w:rsidRDefault="00C8632F" w:rsidP="00D527DC">
    <w:pPr>
      <w:pStyle w:val="Pidipagina"/>
      <w:framePr w:wrap="around" w:vAnchor="text" w:hAnchor="margin" w:xAlign="right" w:y="1"/>
      <w:rPr>
        <w:rStyle w:val="Numeropagina"/>
      </w:rPr>
    </w:pPr>
  </w:p>
  <w:p w:rsidR="00C8632F" w:rsidRDefault="00405401" w:rsidP="00D527DC">
    <w:pPr>
      <w:pStyle w:val="Pidipagina"/>
      <w:tabs>
        <w:tab w:val="clear" w:pos="4819"/>
        <w:tab w:val="clear" w:pos="9638"/>
        <w:tab w:val="center" w:pos="4947"/>
      </w:tabs>
      <w:ind w:right="360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6360" cy="201295"/>
              <wp:effectExtent l="5715" t="6350" r="3175" b="190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360" cy="2012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632F" w:rsidRDefault="00C8632F">
                          <w:pPr>
                            <w:pStyle w:val="Pidipagin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6.8pt;height:15.85pt;z-index:25166028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9mNhw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" stroked="f">
              <v:fill opacity="0"/>
              <v:textbox inset="0,0,0,0">
                <w:txbxContent>
                  <w:p w:rsidR="00C8632F" w:rsidRDefault="00C8632F">
                    <w:pPr>
                      <w:pStyle w:val="Pidipagina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C8632F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32C" w:rsidRDefault="0074532C" w:rsidP="005A42C2">
      <w:r>
        <w:separator/>
      </w:r>
    </w:p>
  </w:footnote>
  <w:footnote w:type="continuationSeparator" w:id="0">
    <w:p w:rsidR="0074532C" w:rsidRDefault="0074532C" w:rsidP="005A4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AB1DDE"/>
    <w:multiLevelType w:val="hybridMultilevel"/>
    <w:tmpl w:val="17D21ED2"/>
    <w:lvl w:ilvl="0" w:tplc="0410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A2C713F"/>
    <w:multiLevelType w:val="multilevel"/>
    <w:tmpl w:val="18B8AC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612B9"/>
    <w:multiLevelType w:val="hybridMultilevel"/>
    <w:tmpl w:val="EAA2EB4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462E27"/>
    <w:multiLevelType w:val="hybridMultilevel"/>
    <w:tmpl w:val="7D24619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F4FB8"/>
    <w:multiLevelType w:val="hybridMultilevel"/>
    <w:tmpl w:val="ADAAC7A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EA07AB"/>
    <w:multiLevelType w:val="hybridMultilevel"/>
    <w:tmpl w:val="C3D2E47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C392B"/>
    <w:multiLevelType w:val="hybridMultilevel"/>
    <w:tmpl w:val="E36EA0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23E1C"/>
    <w:multiLevelType w:val="hybridMultilevel"/>
    <w:tmpl w:val="7728983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252F1"/>
    <w:multiLevelType w:val="hybridMultilevel"/>
    <w:tmpl w:val="79BA77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4B6D58"/>
    <w:multiLevelType w:val="hybridMultilevel"/>
    <w:tmpl w:val="0C684F3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00D8A"/>
    <w:multiLevelType w:val="hybridMultilevel"/>
    <w:tmpl w:val="FB849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D166C9"/>
    <w:multiLevelType w:val="hybridMultilevel"/>
    <w:tmpl w:val="18B8ACC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BD64B3"/>
    <w:multiLevelType w:val="hybridMultilevel"/>
    <w:tmpl w:val="DED41E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2E4060"/>
    <w:multiLevelType w:val="hybridMultilevel"/>
    <w:tmpl w:val="42587FD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A654AF"/>
    <w:multiLevelType w:val="hybridMultilevel"/>
    <w:tmpl w:val="01C8B5E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1B277B"/>
    <w:multiLevelType w:val="hybridMultilevel"/>
    <w:tmpl w:val="A1F82A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7D1315"/>
    <w:multiLevelType w:val="hybridMultilevel"/>
    <w:tmpl w:val="953E02DE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361733"/>
    <w:multiLevelType w:val="multilevel"/>
    <w:tmpl w:val="7D2461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792A27"/>
    <w:multiLevelType w:val="hybridMultilevel"/>
    <w:tmpl w:val="36A841C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252A0A"/>
    <w:multiLevelType w:val="hybridMultilevel"/>
    <w:tmpl w:val="FDB4B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AA1817"/>
    <w:multiLevelType w:val="hybridMultilevel"/>
    <w:tmpl w:val="2168E2DC"/>
    <w:lvl w:ilvl="0" w:tplc="04100005">
      <w:start w:val="1"/>
      <w:numFmt w:val="bullet"/>
      <w:lvlText w:val=""/>
      <w:lvlJc w:val="left"/>
      <w:pPr>
        <w:ind w:left="14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2" w15:restartNumberingAfterBreak="0">
    <w:nsid w:val="615F3431"/>
    <w:multiLevelType w:val="hybridMultilevel"/>
    <w:tmpl w:val="1958A2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1F4D8C"/>
    <w:multiLevelType w:val="singleLevel"/>
    <w:tmpl w:val="CD0C0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4" w15:restartNumberingAfterBreak="0">
    <w:nsid w:val="6BDA4681"/>
    <w:multiLevelType w:val="hybridMultilevel"/>
    <w:tmpl w:val="109C6D0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7F13337"/>
    <w:multiLevelType w:val="hybridMultilevel"/>
    <w:tmpl w:val="D556F39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FD04E4"/>
    <w:multiLevelType w:val="hybridMultilevel"/>
    <w:tmpl w:val="652CBE5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C25C7F"/>
    <w:multiLevelType w:val="hybridMultilevel"/>
    <w:tmpl w:val="45A093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6"/>
  </w:num>
  <w:num w:numId="3">
    <w:abstractNumId w:val="1"/>
  </w:num>
  <w:num w:numId="4">
    <w:abstractNumId w:val="10"/>
  </w:num>
  <w:num w:numId="5">
    <w:abstractNumId w:val="12"/>
  </w:num>
  <w:num w:numId="6">
    <w:abstractNumId w:val="8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8"/>
  </w:num>
  <w:num w:numId="12">
    <w:abstractNumId w:val="6"/>
  </w:num>
  <w:num w:numId="13">
    <w:abstractNumId w:val="22"/>
  </w:num>
  <w:num w:numId="14">
    <w:abstractNumId w:val="3"/>
  </w:num>
  <w:num w:numId="15">
    <w:abstractNumId w:val="2"/>
  </w:num>
  <w:num w:numId="16">
    <w:abstractNumId w:val="14"/>
  </w:num>
  <w:num w:numId="17">
    <w:abstractNumId w:val="5"/>
  </w:num>
  <w:num w:numId="1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24"/>
  </w:num>
  <w:num w:numId="26">
    <w:abstractNumId w:val="9"/>
  </w:num>
  <w:num w:numId="2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21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7DC"/>
    <w:rsid w:val="00046244"/>
    <w:rsid w:val="00186825"/>
    <w:rsid w:val="001A2844"/>
    <w:rsid w:val="002E5786"/>
    <w:rsid w:val="003604F1"/>
    <w:rsid w:val="00405401"/>
    <w:rsid w:val="005A42C2"/>
    <w:rsid w:val="00632B0C"/>
    <w:rsid w:val="0074532C"/>
    <w:rsid w:val="007D55E5"/>
    <w:rsid w:val="00945B8C"/>
    <w:rsid w:val="00B25599"/>
    <w:rsid w:val="00C8632F"/>
    <w:rsid w:val="00D527DC"/>
    <w:rsid w:val="00ED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178E64-B9EE-4F52-9A92-4A371C4BA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527DC"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D527DC"/>
    <w:pPr>
      <w:keepNext/>
      <w:tabs>
        <w:tab w:val="num" w:pos="0"/>
      </w:tabs>
      <w:suppressAutoHyphens/>
      <w:spacing w:before="240" w:after="60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D527DC"/>
    <w:pPr>
      <w:keepNext/>
      <w:tabs>
        <w:tab w:val="num" w:pos="0"/>
      </w:tabs>
      <w:suppressAutoHyphens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D527DC"/>
    <w:pPr>
      <w:keepNext/>
      <w:tabs>
        <w:tab w:val="num" w:pos="0"/>
      </w:tabs>
      <w:suppressAutoHyphens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Titolo4">
    <w:name w:val="heading 4"/>
    <w:basedOn w:val="Normale"/>
    <w:next w:val="Normale"/>
    <w:link w:val="Titolo4Carattere"/>
    <w:qFormat/>
    <w:rsid w:val="00D527DC"/>
    <w:pPr>
      <w:keepNext/>
      <w:tabs>
        <w:tab w:val="num" w:pos="0"/>
      </w:tabs>
      <w:suppressAutoHyphens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0"/>
      <w:lang w:eastAsia="ar-SA"/>
    </w:rPr>
  </w:style>
  <w:style w:type="paragraph" w:styleId="Titolo5">
    <w:name w:val="heading 5"/>
    <w:basedOn w:val="Normale"/>
    <w:next w:val="Normale"/>
    <w:link w:val="Titolo5Carattere"/>
    <w:qFormat/>
    <w:rsid w:val="00D527DC"/>
    <w:pPr>
      <w:keepNext/>
      <w:tabs>
        <w:tab w:val="num" w:pos="0"/>
      </w:tabs>
      <w:suppressAutoHyphens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Titolo6">
    <w:name w:val="heading 6"/>
    <w:basedOn w:val="Normale"/>
    <w:next w:val="Normale"/>
    <w:link w:val="Titolo6Carattere"/>
    <w:qFormat/>
    <w:rsid w:val="00D527DC"/>
    <w:pPr>
      <w:keepNext/>
      <w:tabs>
        <w:tab w:val="num" w:pos="0"/>
      </w:tabs>
      <w:suppressAutoHyphens/>
      <w:outlineLvl w:val="5"/>
    </w:pPr>
    <w:rPr>
      <w:rFonts w:ascii="Times New Roman" w:eastAsia="Times New Roman" w:hAnsi="Times New Roman" w:cs="Times New Roman"/>
      <w:sz w:val="36"/>
      <w:szCs w:val="20"/>
      <w:lang w:eastAsia="ar-SA"/>
    </w:rPr>
  </w:style>
  <w:style w:type="paragraph" w:styleId="Titolo7">
    <w:name w:val="heading 7"/>
    <w:basedOn w:val="Normale"/>
    <w:next w:val="Normale"/>
    <w:link w:val="Titolo7Carattere"/>
    <w:qFormat/>
    <w:rsid w:val="00D527DC"/>
    <w:pPr>
      <w:keepNext/>
      <w:tabs>
        <w:tab w:val="num" w:pos="0"/>
      </w:tabs>
      <w:suppressAutoHyphens/>
      <w:jc w:val="center"/>
      <w:outlineLvl w:val="6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Titolo8">
    <w:name w:val="heading 8"/>
    <w:basedOn w:val="Normale"/>
    <w:next w:val="Normale"/>
    <w:link w:val="Titolo8Carattere"/>
    <w:qFormat/>
    <w:rsid w:val="00D527DC"/>
    <w:pPr>
      <w:keepNext/>
      <w:tabs>
        <w:tab w:val="num" w:pos="0"/>
      </w:tabs>
      <w:suppressAutoHyphens/>
      <w:ind w:left="3192"/>
      <w:outlineLvl w:val="7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Titolo9">
    <w:name w:val="heading 9"/>
    <w:basedOn w:val="Normale"/>
    <w:next w:val="Normale"/>
    <w:link w:val="Titolo9Carattere"/>
    <w:qFormat/>
    <w:rsid w:val="00D527DC"/>
    <w:pPr>
      <w:keepNext/>
      <w:tabs>
        <w:tab w:val="num" w:pos="0"/>
      </w:tabs>
      <w:suppressAutoHyphens/>
      <w:outlineLvl w:val="8"/>
    </w:pPr>
    <w:rPr>
      <w:rFonts w:ascii="Times New Roman" w:eastAsia="Times New Roman" w:hAnsi="Times New Roman" w:cs="Times New Roman"/>
      <w:b/>
      <w:bCs/>
      <w:i/>
      <w:iCs/>
      <w:sz w:val="4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527DC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D527DC"/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D527D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D527DC"/>
    <w:rPr>
      <w:rFonts w:ascii="Times New Roman" w:eastAsia="Times New Roman" w:hAnsi="Times New Roman" w:cs="Times New Roman"/>
      <w:b/>
      <w:bCs/>
      <w:i/>
      <w:iCs/>
      <w:sz w:val="28"/>
      <w:szCs w:val="20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D527D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D527DC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Titolo7Carattere">
    <w:name w:val="Titolo 7 Carattere"/>
    <w:basedOn w:val="Carpredefinitoparagrafo"/>
    <w:link w:val="Titolo7"/>
    <w:rsid w:val="00D527D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Titolo8Carattere">
    <w:name w:val="Titolo 8 Carattere"/>
    <w:basedOn w:val="Carpredefinitoparagrafo"/>
    <w:link w:val="Titolo8"/>
    <w:rsid w:val="00D527D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Titolo9Carattere">
    <w:name w:val="Titolo 9 Carattere"/>
    <w:basedOn w:val="Carpredefinitoparagrafo"/>
    <w:link w:val="Titolo9"/>
    <w:rsid w:val="00D527DC"/>
    <w:rPr>
      <w:rFonts w:ascii="Times New Roman" w:eastAsia="Times New Roman" w:hAnsi="Times New Roman" w:cs="Times New Roman"/>
      <w:b/>
      <w:bCs/>
      <w:i/>
      <w:iCs/>
      <w:sz w:val="40"/>
      <w:szCs w:val="20"/>
      <w:lang w:eastAsia="ar-SA"/>
    </w:rPr>
  </w:style>
  <w:style w:type="character" w:customStyle="1" w:styleId="WW8Num2z0">
    <w:name w:val="WW8Num2z0"/>
    <w:rsid w:val="00D527DC"/>
    <w:rPr>
      <w:rFonts w:ascii="Symbol" w:hAnsi="Symbol"/>
    </w:rPr>
  </w:style>
  <w:style w:type="character" w:customStyle="1" w:styleId="WW8Num3z0">
    <w:name w:val="WW8Num3z0"/>
    <w:rsid w:val="00D527DC"/>
    <w:rPr>
      <w:rFonts w:ascii="Symbol" w:hAnsi="Symbol"/>
    </w:rPr>
  </w:style>
  <w:style w:type="character" w:customStyle="1" w:styleId="WW8Num4z1">
    <w:name w:val="WW8Num4z1"/>
    <w:rsid w:val="00D527DC"/>
    <w:rPr>
      <w:rFonts w:ascii="Courier New" w:hAnsi="Courier New"/>
    </w:rPr>
  </w:style>
  <w:style w:type="character" w:customStyle="1" w:styleId="WW8Num5z0">
    <w:name w:val="WW8Num5z0"/>
    <w:rsid w:val="00D527DC"/>
    <w:rPr>
      <w:rFonts w:ascii="Symbol" w:hAnsi="Symbol"/>
    </w:rPr>
  </w:style>
  <w:style w:type="character" w:customStyle="1" w:styleId="WW8Num6z0">
    <w:name w:val="WW8Num6z0"/>
    <w:rsid w:val="00D527DC"/>
    <w:rPr>
      <w:rFonts w:ascii="Symbol" w:hAnsi="Symbol"/>
    </w:rPr>
  </w:style>
  <w:style w:type="character" w:customStyle="1" w:styleId="WW8Num8z0">
    <w:name w:val="WW8Num8z0"/>
    <w:rsid w:val="00D527DC"/>
    <w:rPr>
      <w:rFonts w:ascii="Symbol" w:hAnsi="Symbol"/>
    </w:rPr>
  </w:style>
  <w:style w:type="character" w:customStyle="1" w:styleId="WW8Num8z1">
    <w:name w:val="WW8Num8z1"/>
    <w:rsid w:val="00D527DC"/>
    <w:rPr>
      <w:rFonts w:ascii="Courier New" w:hAnsi="Courier New"/>
    </w:rPr>
  </w:style>
  <w:style w:type="character" w:customStyle="1" w:styleId="Absatz-Standardschriftart">
    <w:name w:val="Absatz-Standardschriftart"/>
    <w:rsid w:val="00D527DC"/>
  </w:style>
  <w:style w:type="character" w:customStyle="1" w:styleId="WW8Num9z0">
    <w:name w:val="WW8Num9z0"/>
    <w:rsid w:val="00D527DC"/>
    <w:rPr>
      <w:rFonts w:ascii="Symbol" w:hAnsi="Symbol"/>
    </w:rPr>
  </w:style>
  <w:style w:type="character" w:customStyle="1" w:styleId="WW8Num9z1">
    <w:name w:val="WW8Num9z1"/>
    <w:rsid w:val="00D527DC"/>
    <w:rPr>
      <w:rFonts w:ascii="Courier New" w:hAnsi="Courier New"/>
    </w:rPr>
  </w:style>
  <w:style w:type="character" w:customStyle="1" w:styleId="WW-Absatz-Standardschriftart">
    <w:name w:val="WW-Absatz-Standardschriftart"/>
    <w:rsid w:val="00D527DC"/>
  </w:style>
  <w:style w:type="character" w:customStyle="1" w:styleId="WW8Num4z0">
    <w:name w:val="WW8Num4z0"/>
    <w:rsid w:val="00D527DC"/>
    <w:rPr>
      <w:rFonts w:ascii="Symbol" w:hAnsi="Symbol"/>
    </w:rPr>
  </w:style>
  <w:style w:type="character" w:customStyle="1" w:styleId="WW8Num5z1">
    <w:name w:val="WW8Num5z1"/>
    <w:rsid w:val="00D527DC"/>
    <w:rPr>
      <w:rFonts w:ascii="Courier New" w:hAnsi="Courier New"/>
    </w:rPr>
  </w:style>
  <w:style w:type="character" w:customStyle="1" w:styleId="WW8Num7z0">
    <w:name w:val="WW8Num7z0"/>
    <w:rsid w:val="00D527DC"/>
    <w:rPr>
      <w:rFonts w:ascii="Symbol" w:hAnsi="Symbol"/>
    </w:rPr>
  </w:style>
  <w:style w:type="character" w:customStyle="1" w:styleId="WW8Num9z3">
    <w:name w:val="WW8Num9z3"/>
    <w:rsid w:val="00D527DC"/>
    <w:rPr>
      <w:rFonts w:ascii="Times New Roman" w:hAnsi="Times New Roman" w:cs="Times New Roman"/>
    </w:rPr>
  </w:style>
  <w:style w:type="character" w:customStyle="1" w:styleId="WW8Num11z0">
    <w:name w:val="WW8Num11z0"/>
    <w:rsid w:val="00D527DC"/>
    <w:rPr>
      <w:rFonts w:ascii="Symbol" w:hAnsi="Symbol"/>
    </w:rPr>
  </w:style>
  <w:style w:type="character" w:customStyle="1" w:styleId="WW-Absatz-Standardschriftart1">
    <w:name w:val="WW-Absatz-Standardschriftart1"/>
    <w:rsid w:val="00D527DC"/>
  </w:style>
  <w:style w:type="character" w:customStyle="1" w:styleId="WW-Absatz-Standardschriftart11">
    <w:name w:val="WW-Absatz-Standardschriftart11"/>
    <w:rsid w:val="00D527DC"/>
  </w:style>
  <w:style w:type="character" w:customStyle="1" w:styleId="WW8Num1z0">
    <w:name w:val="WW8Num1z0"/>
    <w:rsid w:val="00D527DC"/>
    <w:rPr>
      <w:rFonts w:ascii="Symbol" w:hAnsi="Symbol"/>
    </w:rPr>
  </w:style>
  <w:style w:type="character" w:customStyle="1" w:styleId="WW8Num1z1">
    <w:name w:val="WW8Num1z1"/>
    <w:rsid w:val="00D527DC"/>
    <w:rPr>
      <w:rFonts w:ascii="Courier New" w:hAnsi="Courier New"/>
    </w:rPr>
  </w:style>
  <w:style w:type="character" w:customStyle="1" w:styleId="WW8Num1z2">
    <w:name w:val="WW8Num1z2"/>
    <w:rsid w:val="00D527DC"/>
    <w:rPr>
      <w:rFonts w:ascii="Wingdings" w:hAnsi="Wingdings"/>
    </w:rPr>
  </w:style>
  <w:style w:type="character" w:customStyle="1" w:styleId="WW8Num2z1">
    <w:name w:val="WW8Num2z1"/>
    <w:rsid w:val="00D527DC"/>
    <w:rPr>
      <w:rFonts w:ascii="Courier New" w:hAnsi="Courier New"/>
    </w:rPr>
  </w:style>
  <w:style w:type="character" w:customStyle="1" w:styleId="WW8Num2z2">
    <w:name w:val="WW8Num2z2"/>
    <w:rsid w:val="00D527DC"/>
    <w:rPr>
      <w:rFonts w:ascii="Wingdings" w:hAnsi="Wingdings"/>
    </w:rPr>
  </w:style>
  <w:style w:type="character" w:customStyle="1" w:styleId="WW8Num3z1">
    <w:name w:val="WW8Num3z1"/>
    <w:rsid w:val="00D527DC"/>
    <w:rPr>
      <w:rFonts w:ascii="Courier New" w:hAnsi="Courier New"/>
    </w:rPr>
  </w:style>
  <w:style w:type="character" w:customStyle="1" w:styleId="WW8Num3z2">
    <w:name w:val="WW8Num3z2"/>
    <w:rsid w:val="00D527DC"/>
    <w:rPr>
      <w:rFonts w:ascii="Wingdings" w:hAnsi="Wingdings"/>
    </w:rPr>
  </w:style>
  <w:style w:type="character" w:customStyle="1" w:styleId="WW8Num4z2">
    <w:name w:val="WW8Num4z2"/>
    <w:rsid w:val="00D527DC"/>
    <w:rPr>
      <w:rFonts w:ascii="Wingdings" w:hAnsi="Wingdings"/>
    </w:rPr>
  </w:style>
  <w:style w:type="character" w:customStyle="1" w:styleId="WW8Num5z2">
    <w:name w:val="WW8Num5z2"/>
    <w:rsid w:val="00D527DC"/>
    <w:rPr>
      <w:rFonts w:ascii="Wingdings" w:hAnsi="Wingdings"/>
    </w:rPr>
  </w:style>
  <w:style w:type="character" w:customStyle="1" w:styleId="WW8Num6z1">
    <w:name w:val="WW8Num6z1"/>
    <w:rsid w:val="00D527DC"/>
    <w:rPr>
      <w:rFonts w:ascii="Courier New" w:hAnsi="Courier New"/>
    </w:rPr>
  </w:style>
  <w:style w:type="character" w:customStyle="1" w:styleId="WW8Num6z2">
    <w:name w:val="WW8Num6z2"/>
    <w:rsid w:val="00D527DC"/>
    <w:rPr>
      <w:rFonts w:ascii="Wingdings" w:hAnsi="Wingdings"/>
    </w:rPr>
  </w:style>
  <w:style w:type="character" w:customStyle="1" w:styleId="WW8Num7z1">
    <w:name w:val="WW8Num7z1"/>
    <w:rsid w:val="00D527DC"/>
    <w:rPr>
      <w:rFonts w:ascii="Courier New" w:hAnsi="Courier New"/>
    </w:rPr>
  </w:style>
  <w:style w:type="character" w:customStyle="1" w:styleId="WW8Num7z2">
    <w:name w:val="WW8Num7z2"/>
    <w:rsid w:val="00D527DC"/>
    <w:rPr>
      <w:rFonts w:ascii="Wingdings" w:hAnsi="Wingdings"/>
    </w:rPr>
  </w:style>
  <w:style w:type="character" w:customStyle="1" w:styleId="WW8Num8z2">
    <w:name w:val="WW8Num8z2"/>
    <w:rsid w:val="00D527DC"/>
    <w:rPr>
      <w:rFonts w:ascii="Wingdings" w:hAnsi="Wingdings"/>
    </w:rPr>
  </w:style>
  <w:style w:type="character" w:customStyle="1" w:styleId="WW8Num9z2">
    <w:name w:val="WW8Num9z2"/>
    <w:rsid w:val="00D527DC"/>
    <w:rPr>
      <w:rFonts w:ascii="Wingdings" w:hAnsi="Wingdings"/>
    </w:rPr>
  </w:style>
  <w:style w:type="character" w:customStyle="1" w:styleId="WW8Num10z0">
    <w:name w:val="WW8Num10z0"/>
    <w:rsid w:val="00D527DC"/>
    <w:rPr>
      <w:rFonts w:ascii="Symbol" w:hAnsi="Symbol"/>
    </w:rPr>
  </w:style>
  <w:style w:type="character" w:customStyle="1" w:styleId="WW8Num10z1">
    <w:name w:val="WW8Num10z1"/>
    <w:rsid w:val="00D527DC"/>
    <w:rPr>
      <w:rFonts w:ascii="Courier New" w:hAnsi="Courier New"/>
    </w:rPr>
  </w:style>
  <w:style w:type="character" w:customStyle="1" w:styleId="WW8Num10z2">
    <w:name w:val="WW8Num10z2"/>
    <w:rsid w:val="00D527DC"/>
    <w:rPr>
      <w:rFonts w:ascii="Wingdings" w:hAnsi="Wingdings"/>
    </w:rPr>
  </w:style>
  <w:style w:type="character" w:customStyle="1" w:styleId="WW8Num11z1">
    <w:name w:val="WW8Num11z1"/>
    <w:rsid w:val="00D527DC"/>
    <w:rPr>
      <w:rFonts w:ascii="Symbol" w:hAnsi="Symbol"/>
    </w:rPr>
  </w:style>
  <w:style w:type="character" w:customStyle="1" w:styleId="WW8Num12z0">
    <w:name w:val="WW8Num12z0"/>
    <w:rsid w:val="00D527DC"/>
    <w:rPr>
      <w:b/>
    </w:rPr>
  </w:style>
  <w:style w:type="character" w:customStyle="1" w:styleId="WW8Num13z0">
    <w:name w:val="WW8Num13z0"/>
    <w:rsid w:val="00D527DC"/>
    <w:rPr>
      <w:rFonts w:ascii="Symbol" w:hAnsi="Symbol"/>
    </w:rPr>
  </w:style>
  <w:style w:type="character" w:customStyle="1" w:styleId="WW8Num13z1">
    <w:name w:val="WW8Num13z1"/>
    <w:rsid w:val="00D527DC"/>
    <w:rPr>
      <w:rFonts w:ascii="Courier New" w:hAnsi="Courier New"/>
    </w:rPr>
  </w:style>
  <w:style w:type="character" w:customStyle="1" w:styleId="WW8Num13z2">
    <w:name w:val="WW8Num13z2"/>
    <w:rsid w:val="00D527DC"/>
    <w:rPr>
      <w:rFonts w:ascii="Wingdings" w:hAnsi="Wingdings"/>
    </w:rPr>
  </w:style>
  <w:style w:type="character" w:customStyle="1" w:styleId="WW8Num14z0">
    <w:name w:val="WW8Num14z0"/>
    <w:rsid w:val="00D527DC"/>
    <w:rPr>
      <w:rFonts w:ascii="Symbol" w:hAnsi="Symbol"/>
    </w:rPr>
  </w:style>
  <w:style w:type="character" w:customStyle="1" w:styleId="WW8Num15z0">
    <w:name w:val="WW8Num15z0"/>
    <w:rsid w:val="00D527DC"/>
    <w:rPr>
      <w:rFonts w:ascii="Symbol" w:hAnsi="Symbol"/>
    </w:rPr>
  </w:style>
  <w:style w:type="character" w:customStyle="1" w:styleId="WW8Num15z1">
    <w:name w:val="WW8Num15z1"/>
    <w:rsid w:val="00D527DC"/>
    <w:rPr>
      <w:rFonts w:ascii="Courier New" w:hAnsi="Courier New"/>
    </w:rPr>
  </w:style>
  <w:style w:type="character" w:customStyle="1" w:styleId="WW8Num15z2">
    <w:name w:val="WW8Num15z2"/>
    <w:rsid w:val="00D527DC"/>
    <w:rPr>
      <w:rFonts w:ascii="Wingdings" w:hAnsi="Wingdings"/>
    </w:rPr>
  </w:style>
  <w:style w:type="character" w:customStyle="1" w:styleId="WW8Num16z0">
    <w:name w:val="WW8Num16z0"/>
    <w:rsid w:val="00D527DC"/>
    <w:rPr>
      <w:rFonts w:ascii="Symbol" w:hAnsi="Symbol"/>
    </w:rPr>
  </w:style>
  <w:style w:type="character" w:customStyle="1" w:styleId="WW8Num16z1">
    <w:name w:val="WW8Num16z1"/>
    <w:rsid w:val="00D527DC"/>
    <w:rPr>
      <w:rFonts w:ascii="Courier New" w:hAnsi="Courier New"/>
    </w:rPr>
  </w:style>
  <w:style w:type="character" w:customStyle="1" w:styleId="WW8Num16z2">
    <w:name w:val="WW8Num16z2"/>
    <w:rsid w:val="00D527DC"/>
    <w:rPr>
      <w:rFonts w:ascii="Wingdings" w:hAnsi="Wingdings"/>
    </w:rPr>
  </w:style>
  <w:style w:type="character" w:customStyle="1" w:styleId="WW8Num17z0">
    <w:name w:val="WW8Num17z0"/>
    <w:rsid w:val="00D527DC"/>
    <w:rPr>
      <w:rFonts w:ascii="Symbol" w:hAnsi="Symbol"/>
    </w:rPr>
  </w:style>
  <w:style w:type="character" w:customStyle="1" w:styleId="WW8Num17z1">
    <w:name w:val="WW8Num17z1"/>
    <w:rsid w:val="00D527DC"/>
    <w:rPr>
      <w:rFonts w:ascii="Courier New" w:hAnsi="Courier New"/>
    </w:rPr>
  </w:style>
  <w:style w:type="character" w:customStyle="1" w:styleId="WW8Num17z2">
    <w:name w:val="WW8Num17z2"/>
    <w:rsid w:val="00D527DC"/>
    <w:rPr>
      <w:rFonts w:ascii="Wingdings" w:hAnsi="Wingdings"/>
    </w:rPr>
  </w:style>
  <w:style w:type="character" w:customStyle="1" w:styleId="WW8Num18z0">
    <w:name w:val="WW8Num18z0"/>
    <w:rsid w:val="00D527DC"/>
    <w:rPr>
      <w:rFonts w:ascii="Symbol" w:hAnsi="Symbol"/>
    </w:rPr>
  </w:style>
  <w:style w:type="character" w:customStyle="1" w:styleId="WW8Num18z1">
    <w:name w:val="WW8Num18z1"/>
    <w:rsid w:val="00D527DC"/>
    <w:rPr>
      <w:rFonts w:ascii="Courier New" w:hAnsi="Courier New"/>
    </w:rPr>
  </w:style>
  <w:style w:type="character" w:customStyle="1" w:styleId="WW8Num18z2">
    <w:name w:val="WW8Num18z2"/>
    <w:rsid w:val="00D527DC"/>
    <w:rPr>
      <w:rFonts w:ascii="Wingdings" w:hAnsi="Wingdings"/>
    </w:rPr>
  </w:style>
  <w:style w:type="character" w:customStyle="1" w:styleId="WW8Num19z0">
    <w:name w:val="WW8Num19z0"/>
    <w:rsid w:val="00D527DC"/>
    <w:rPr>
      <w:rFonts w:ascii="Symbol" w:hAnsi="Symbol"/>
    </w:rPr>
  </w:style>
  <w:style w:type="character" w:customStyle="1" w:styleId="WW8Num19z1">
    <w:name w:val="WW8Num19z1"/>
    <w:rsid w:val="00D527DC"/>
    <w:rPr>
      <w:rFonts w:ascii="Times New Roman" w:eastAsia="Times New Roman" w:hAnsi="Times New Roman" w:cs="Times New Roman"/>
    </w:rPr>
  </w:style>
  <w:style w:type="character" w:customStyle="1" w:styleId="WW8Num19z2">
    <w:name w:val="WW8Num19z2"/>
    <w:rsid w:val="00D527DC"/>
    <w:rPr>
      <w:rFonts w:ascii="Wingdings" w:hAnsi="Wingdings"/>
    </w:rPr>
  </w:style>
  <w:style w:type="character" w:customStyle="1" w:styleId="WW8Num19z4">
    <w:name w:val="WW8Num19z4"/>
    <w:rsid w:val="00D527DC"/>
    <w:rPr>
      <w:rFonts w:ascii="Courier New" w:hAnsi="Courier New"/>
    </w:rPr>
  </w:style>
  <w:style w:type="character" w:customStyle="1" w:styleId="WW8Num20z0">
    <w:name w:val="WW8Num20z0"/>
    <w:rsid w:val="00D527DC"/>
    <w:rPr>
      <w:rFonts w:ascii="Symbol" w:hAnsi="Symbol"/>
    </w:rPr>
  </w:style>
  <w:style w:type="character" w:customStyle="1" w:styleId="WW8Num20z1">
    <w:name w:val="WW8Num20z1"/>
    <w:rsid w:val="00D527DC"/>
    <w:rPr>
      <w:rFonts w:ascii="Courier New" w:hAnsi="Courier New"/>
    </w:rPr>
  </w:style>
  <w:style w:type="character" w:customStyle="1" w:styleId="WW8Num20z2">
    <w:name w:val="WW8Num20z2"/>
    <w:rsid w:val="00D527DC"/>
    <w:rPr>
      <w:rFonts w:ascii="Wingdings" w:hAnsi="Wingdings"/>
    </w:rPr>
  </w:style>
  <w:style w:type="character" w:customStyle="1" w:styleId="WW8Num21z0">
    <w:name w:val="WW8Num21z0"/>
    <w:rsid w:val="00D527DC"/>
    <w:rPr>
      <w:rFonts w:ascii="Symbol" w:hAnsi="Symbol"/>
    </w:rPr>
  </w:style>
  <w:style w:type="character" w:customStyle="1" w:styleId="WW8Num21z1">
    <w:name w:val="WW8Num21z1"/>
    <w:rsid w:val="00D527DC"/>
    <w:rPr>
      <w:rFonts w:ascii="Courier New" w:hAnsi="Courier New"/>
    </w:rPr>
  </w:style>
  <w:style w:type="character" w:customStyle="1" w:styleId="WW8Num21z2">
    <w:name w:val="WW8Num21z2"/>
    <w:rsid w:val="00D527DC"/>
    <w:rPr>
      <w:rFonts w:ascii="Wingdings" w:hAnsi="Wingdings"/>
    </w:rPr>
  </w:style>
  <w:style w:type="character" w:customStyle="1" w:styleId="WW8Num22z0">
    <w:name w:val="WW8Num22z0"/>
    <w:rsid w:val="00D527DC"/>
    <w:rPr>
      <w:rFonts w:ascii="Symbol" w:hAnsi="Symbol"/>
    </w:rPr>
  </w:style>
  <w:style w:type="character" w:customStyle="1" w:styleId="WW8Num22z1">
    <w:name w:val="WW8Num22z1"/>
    <w:rsid w:val="00D527DC"/>
    <w:rPr>
      <w:rFonts w:ascii="Courier New" w:hAnsi="Courier New"/>
    </w:rPr>
  </w:style>
  <w:style w:type="character" w:customStyle="1" w:styleId="WW8Num22z2">
    <w:name w:val="WW8Num22z2"/>
    <w:rsid w:val="00D527DC"/>
    <w:rPr>
      <w:rFonts w:ascii="Wingdings" w:hAnsi="Wingdings"/>
    </w:rPr>
  </w:style>
  <w:style w:type="character" w:customStyle="1" w:styleId="WW8Num23z0">
    <w:name w:val="WW8Num23z0"/>
    <w:rsid w:val="00D527DC"/>
    <w:rPr>
      <w:rFonts w:ascii="Symbol" w:hAnsi="Symbol"/>
    </w:rPr>
  </w:style>
  <w:style w:type="character" w:customStyle="1" w:styleId="WW8Num23z1">
    <w:name w:val="WW8Num23z1"/>
    <w:rsid w:val="00D527DC"/>
    <w:rPr>
      <w:rFonts w:ascii="Courier New" w:hAnsi="Courier New"/>
    </w:rPr>
  </w:style>
  <w:style w:type="character" w:customStyle="1" w:styleId="WW8Num23z2">
    <w:name w:val="WW8Num23z2"/>
    <w:rsid w:val="00D527DC"/>
    <w:rPr>
      <w:rFonts w:ascii="Wingdings" w:hAnsi="Wingdings"/>
    </w:rPr>
  </w:style>
  <w:style w:type="character" w:customStyle="1" w:styleId="WW8Num24z0">
    <w:name w:val="WW8Num24z0"/>
    <w:rsid w:val="00D527DC"/>
    <w:rPr>
      <w:rFonts w:ascii="Symbol" w:hAnsi="Symbol"/>
    </w:rPr>
  </w:style>
  <w:style w:type="character" w:customStyle="1" w:styleId="WW8Num24z1">
    <w:name w:val="WW8Num24z1"/>
    <w:rsid w:val="00D527DC"/>
    <w:rPr>
      <w:rFonts w:ascii="Courier New" w:hAnsi="Courier New"/>
    </w:rPr>
  </w:style>
  <w:style w:type="character" w:customStyle="1" w:styleId="WW8Num24z2">
    <w:name w:val="WW8Num24z2"/>
    <w:rsid w:val="00D527DC"/>
    <w:rPr>
      <w:rFonts w:ascii="Wingdings" w:hAnsi="Wingdings"/>
    </w:rPr>
  </w:style>
  <w:style w:type="character" w:customStyle="1" w:styleId="WW8Num25z0">
    <w:name w:val="WW8Num25z0"/>
    <w:rsid w:val="00D527DC"/>
    <w:rPr>
      <w:rFonts w:ascii="Symbol" w:hAnsi="Symbol"/>
    </w:rPr>
  </w:style>
  <w:style w:type="character" w:customStyle="1" w:styleId="WW8Num25z1">
    <w:name w:val="WW8Num25z1"/>
    <w:rsid w:val="00D527DC"/>
    <w:rPr>
      <w:rFonts w:ascii="Times New Roman" w:eastAsia="Times New Roman" w:hAnsi="Times New Roman" w:cs="Times New Roman"/>
    </w:rPr>
  </w:style>
  <w:style w:type="character" w:customStyle="1" w:styleId="WW8Num25z2">
    <w:name w:val="WW8Num25z2"/>
    <w:rsid w:val="00D527DC"/>
    <w:rPr>
      <w:rFonts w:ascii="Wingdings" w:hAnsi="Wingdings"/>
    </w:rPr>
  </w:style>
  <w:style w:type="character" w:customStyle="1" w:styleId="WW8Num25z4">
    <w:name w:val="WW8Num25z4"/>
    <w:rsid w:val="00D527DC"/>
    <w:rPr>
      <w:rFonts w:ascii="Courier New" w:hAnsi="Courier New"/>
    </w:rPr>
  </w:style>
  <w:style w:type="character" w:customStyle="1" w:styleId="WW8Num26z0">
    <w:name w:val="WW8Num26z0"/>
    <w:rsid w:val="00D527DC"/>
    <w:rPr>
      <w:rFonts w:ascii="Symbol" w:hAnsi="Symbol"/>
    </w:rPr>
  </w:style>
  <w:style w:type="character" w:customStyle="1" w:styleId="WW8Num26z1">
    <w:name w:val="WW8Num26z1"/>
    <w:rsid w:val="00D527DC"/>
    <w:rPr>
      <w:rFonts w:ascii="Courier New" w:hAnsi="Courier New"/>
    </w:rPr>
  </w:style>
  <w:style w:type="character" w:customStyle="1" w:styleId="WW8Num26z2">
    <w:name w:val="WW8Num26z2"/>
    <w:rsid w:val="00D527DC"/>
    <w:rPr>
      <w:rFonts w:ascii="Wingdings" w:hAnsi="Wingdings"/>
    </w:rPr>
  </w:style>
  <w:style w:type="character" w:customStyle="1" w:styleId="WW8Num27z0">
    <w:name w:val="WW8Num27z0"/>
    <w:rsid w:val="00D527DC"/>
    <w:rPr>
      <w:rFonts w:ascii="Symbol" w:hAnsi="Symbol"/>
    </w:rPr>
  </w:style>
  <w:style w:type="character" w:customStyle="1" w:styleId="WW8Num27z1">
    <w:name w:val="WW8Num27z1"/>
    <w:rsid w:val="00D527DC"/>
    <w:rPr>
      <w:rFonts w:ascii="Courier New" w:hAnsi="Courier New"/>
    </w:rPr>
  </w:style>
  <w:style w:type="character" w:customStyle="1" w:styleId="WW8Num27z2">
    <w:name w:val="WW8Num27z2"/>
    <w:rsid w:val="00D527DC"/>
    <w:rPr>
      <w:rFonts w:ascii="Wingdings" w:hAnsi="Wingdings"/>
    </w:rPr>
  </w:style>
  <w:style w:type="character" w:customStyle="1" w:styleId="WW8Num28z0">
    <w:name w:val="WW8Num28z0"/>
    <w:rsid w:val="00D527DC"/>
    <w:rPr>
      <w:rFonts w:ascii="Symbol" w:hAnsi="Symbol"/>
    </w:rPr>
  </w:style>
  <w:style w:type="character" w:customStyle="1" w:styleId="WW8Num28z1">
    <w:name w:val="WW8Num28z1"/>
    <w:rsid w:val="00D527DC"/>
    <w:rPr>
      <w:rFonts w:ascii="Courier New" w:hAnsi="Courier New"/>
    </w:rPr>
  </w:style>
  <w:style w:type="character" w:customStyle="1" w:styleId="WW8Num28z2">
    <w:name w:val="WW8Num28z2"/>
    <w:rsid w:val="00D527DC"/>
    <w:rPr>
      <w:rFonts w:ascii="Wingdings" w:hAnsi="Wingdings"/>
    </w:rPr>
  </w:style>
  <w:style w:type="character" w:customStyle="1" w:styleId="WW8Num29z0">
    <w:name w:val="WW8Num29z0"/>
    <w:rsid w:val="00D527DC"/>
    <w:rPr>
      <w:rFonts w:ascii="Symbol" w:hAnsi="Symbol"/>
    </w:rPr>
  </w:style>
  <w:style w:type="character" w:customStyle="1" w:styleId="WW8Num29z1">
    <w:name w:val="WW8Num29z1"/>
    <w:rsid w:val="00D527DC"/>
    <w:rPr>
      <w:rFonts w:ascii="Courier New" w:hAnsi="Courier New"/>
    </w:rPr>
  </w:style>
  <w:style w:type="character" w:customStyle="1" w:styleId="WW8Num29z2">
    <w:name w:val="WW8Num29z2"/>
    <w:rsid w:val="00D527DC"/>
    <w:rPr>
      <w:rFonts w:ascii="Wingdings" w:hAnsi="Wingdings"/>
    </w:rPr>
  </w:style>
  <w:style w:type="character" w:customStyle="1" w:styleId="WW8Num30z0">
    <w:name w:val="WW8Num30z0"/>
    <w:rsid w:val="00D527DC"/>
    <w:rPr>
      <w:rFonts w:ascii="Symbol" w:hAnsi="Symbol"/>
    </w:rPr>
  </w:style>
  <w:style w:type="character" w:customStyle="1" w:styleId="WW8Num30z1">
    <w:name w:val="WW8Num30z1"/>
    <w:rsid w:val="00D527DC"/>
    <w:rPr>
      <w:rFonts w:ascii="Times New Roman" w:eastAsia="Times New Roman" w:hAnsi="Times New Roman" w:cs="Times New Roman"/>
    </w:rPr>
  </w:style>
  <w:style w:type="character" w:customStyle="1" w:styleId="WW8Num30z2">
    <w:name w:val="WW8Num30z2"/>
    <w:rsid w:val="00D527DC"/>
    <w:rPr>
      <w:rFonts w:ascii="Wingdings" w:hAnsi="Wingdings"/>
    </w:rPr>
  </w:style>
  <w:style w:type="character" w:customStyle="1" w:styleId="WW8Num30z4">
    <w:name w:val="WW8Num30z4"/>
    <w:rsid w:val="00D527DC"/>
    <w:rPr>
      <w:rFonts w:ascii="Courier New" w:hAnsi="Courier New"/>
    </w:rPr>
  </w:style>
  <w:style w:type="character" w:customStyle="1" w:styleId="WW8Num31z0">
    <w:name w:val="WW8Num31z0"/>
    <w:rsid w:val="00D527DC"/>
    <w:rPr>
      <w:rFonts w:ascii="Symbol" w:hAnsi="Symbol"/>
    </w:rPr>
  </w:style>
  <w:style w:type="character" w:customStyle="1" w:styleId="WW8Num31z1">
    <w:name w:val="WW8Num31z1"/>
    <w:rsid w:val="00D527DC"/>
    <w:rPr>
      <w:rFonts w:ascii="Courier New" w:hAnsi="Courier New"/>
    </w:rPr>
  </w:style>
  <w:style w:type="character" w:customStyle="1" w:styleId="WW8Num31z2">
    <w:name w:val="WW8Num31z2"/>
    <w:rsid w:val="00D527DC"/>
    <w:rPr>
      <w:rFonts w:ascii="Wingdings" w:hAnsi="Wingdings"/>
    </w:rPr>
  </w:style>
  <w:style w:type="character" w:customStyle="1" w:styleId="WW8Num32z0">
    <w:name w:val="WW8Num32z0"/>
    <w:rsid w:val="00D527DC"/>
    <w:rPr>
      <w:rFonts w:ascii="Symbol" w:hAnsi="Symbol"/>
    </w:rPr>
  </w:style>
  <w:style w:type="character" w:customStyle="1" w:styleId="WW8Num32z1">
    <w:name w:val="WW8Num32z1"/>
    <w:rsid w:val="00D527DC"/>
    <w:rPr>
      <w:rFonts w:ascii="Courier New" w:hAnsi="Courier New"/>
    </w:rPr>
  </w:style>
  <w:style w:type="character" w:customStyle="1" w:styleId="WW8Num32z2">
    <w:name w:val="WW8Num32z2"/>
    <w:rsid w:val="00D527DC"/>
    <w:rPr>
      <w:rFonts w:ascii="Wingdings" w:hAnsi="Wingdings"/>
    </w:rPr>
  </w:style>
  <w:style w:type="character" w:customStyle="1" w:styleId="WW8Num33z0">
    <w:name w:val="WW8Num33z0"/>
    <w:rsid w:val="00D527DC"/>
    <w:rPr>
      <w:rFonts w:ascii="Symbol" w:hAnsi="Symbol"/>
    </w:rPr>
  </w:style>
  <w:style w:type="character" w:customStyle="1" w:styleId="WW8Num33z1">
    <w:name w:val="WW8Num33z1"/>
    <w:rsid w:val="00D527DC"/>
    <w:rPr>
      <w:rFonts w:ascii="Courier New" w:hAnsi="Courier New"/>
    </w:rPr>
  </w:style>
  <w:style w:type="character" w:customStyle="1" w:styleId="WW8Num33z2">
    <w:name w:val="WW8Num33z2"/>
    <w:rsid w:val="00D527DC"/>
    <w:rPr>
      <w:rFonts w:ascii="Wingdings" w:hAnsi="Wingdings"/>
    </w:rPr>
  </w:style>
  <w:style w:type="character" w:customStyle="1" w:styleId="WW8Num34z0">
    <w:name w:val="WW8Num34z0"/>
    <w:rsid w:val="00D527DC"/>
    <w:rPr>
      <w:rFonts w:ascii="Symbol" w:hAnsi="Symbol"/>
    </w:rPr>
  </w:style>
  <w:style w:type="character" w:customStyle="1" w:styleId="WW8Num34z1">
    <w:name w:val="WW8Num34z1"/>
    <w:rsid w:val="00D527DC"/>
    <w:rPr>
      <w:rFonts w:ascii="Courier New" w:hAnsi="Courier New"/>
    </w:rPr>
  </w:style>
  <w:style w:type="character" w:customStyle="1" w:styleId="WW8Num34z2">
    <w:name w:val="WW8Num34z2"/>
    <w:rsid w:val="00D527DC"/>
    <w:rPr>
      <w:rFonts w:ascii="Wingdings" w:hAnsi="Wingdings"/>
    </w:rPr>
  </w:style>
  <w:style w:type="character" w:customStyle="1" w:styleId="WW8Num35z0">
    <w:name w:val="WW8Num35z0"/>
    <w:rsid w:val="00D527DC"/>
    <w:rPr>
      <w:rFonts w:ascii="Symbol" w:hAnsi="Symbol"/>
    </w:rPr>
  </w:style>
  <w:style w:type="character" w:customStyle="1" w:styleId="WW8Num35z1">
    <w:name w:val="WW8Num35z1"/>
    <w:rsid w:val="00D527DC"/>
    <w:rPr>
      <w:rFonts w:ascii="Courier New" w:hAnsi="Courier New"/>
    </w:rPr>
  </w:style>
  <w:style w:type="character" w:customStyle="1" w:styleId="WW8Num35z2">
    <w:name w:val="WW8Num35z2"/>
    <w:rsid w:val="00D527DC"/>
    <w:rPr>
      <w:rFonts w:ascii="Wingdings" w:hAnsi="Wingdings"/>
    </w:rPr>
  </w:style>
  <w:style w:type="character" w:customStyle="1" w:styleId="WW8Num36z0">
    <w:name w:val="WW8Num36z0"/>
    <w:rsid w:val="00D527DC"/>
    <w:rPr>
      <w:rFonts w:ascii="Symbol" w:hAnsi="Symbol"/>
    </w:rPr>
  </w:style>
  <w:style w:type="character" w:customStyle="1" w:styleId="WW8Num36z1">
    <w:name w:val="WW8Num36z1"/>
    <w:rsid w:val="00D527DC"/>
    <w:rPr>
      <w:rFonts w:ascii="Courier New" w:hAnsi="Courier New"/>
    </w:rPr>
  </w:style>
  <w:style w:type="character" w:customStyle="1" w:styleId="WW8Num36z2">
    <w:name w:val="WW8Num36z2"/>
    <w:rsid w:val="00D527DC"/>
    <w:rPr>
      <w:rFonts w:ascii="Wingdings" w:hAnsi="Wingdings"/>
    </w:rPr>
  </w:style>
  <w:style w:type="character" w:customStyle="1" w:styleId="WW8Num37z0">
    <w:name w:val="WW8Num37z0"/>
    <w:rsid w:val="00D527DC"/>
    <w:rPr>
      <w:rFonts w:ascii="Symbol" w:hAnsi="Symbol"/>
    </w:rPr>
  </w:style>
  <w:style w:type="character" w:customStyle="1" w:styleId="WW8Num37z1">
    <w:name w:val="WW8Num37z1"/>
    <w:rsid w:val="00D527DC"/>
    <w:rPr>
      <w:rFonts w:ascii="Times New Roman" w:eastAsia="Times New Roman" w:hAnsi="Times New Roman" w:cs="Times New Roman"/>
    </w:rPr>
  </w:style>
  <w:style w:type="character" w:customStyle="1" w:styleId="WW8Num37z2">
    <w:name w:val="WW8Num37z2"/>
    <w:rsid w:val="00D527DC"/>
    <w:rPr>
      <w:rFonts w:ascii="Wingdings" w:hAnsi="Wingdings"/>
    </w:rPr>
  </w:style>
  <w:style w:type="character" w:customStyle="1" w:styleId="WW8Num37z4">
    <w:name w:val="WW8Num37z4"/>
    <w:rsid w:val="00D527DC"/>
    <w:rPr>
      <w:rFonts w:ascii="Courier New" w:hAnsi="Courier New"/>
    </w:rPr>
  </w:style>
  <w:style w:type="character" w:customStyle="1" w:styleId="WW8Num38z0">
    <w:name w:val="WW8Num38z0"/>
    <w:rsid w:val="00D527DC"/>
    <w:rPr>
      <w:rFonts w:ascii="Symbol" w:hAnsi="Symbol"/>
    </w:rPr>
  </w:style>
  <w:style w:type="character" w:customStyle="1" w:styleId="WW8Num38z1">
    <w:name w:val="WW8Num38z1"/>
    <w:rsid w:val="00D527DC"/>
    <w:rPr>
      <w:rFonts w:ascii="Courier New" w:hAnsi="Courier New"/>
    </w:rPr>
  </w:style>
  <w:style w:type="character" w:customStyle="1" w:styleId="WW8Num38z2">
    <w:name w:val="WW8Num38z2"/>
    <w:rsid w:val="00D527DC"/>
    <w:rPr>
      <w:rFonts w:ascii="Wingdings" w:hAnsi="Wingdings"/>
    </w:rPr>
  </w:style>
  <w:style w:type="character" w:customStyle="1" w:styleId="WW8Num39z0">
    <w:name w:val="WW8Num39z0"/>
    <w:rsid w:val="00D527DC"/>
    <w:rPr>
      <w:rFonts w:ascii="Times New Roman" w:eastAsia="Times New Roman" w:hAnsi="Times New Roman" w:cs="Times New Roman"/>
    </w:rPr>
  </w:style>
  <w:style w:type="character" w:customStyle="1" w:styleId="WW8Num39z1">
    <w:name w:val="WW8Num39z1"/>
    <w:rsid w:val="00D527DC"/>
    <w:rPr>
      <w:rFonts w:ascii="Courier New" w:hAnsi="Courier New"/>
    </w:rPr>
  </w:style>
  <w:style w:type="character" w:customStyle="1" w:styleId="WW8Num39z2">
    <w:name w:val="WW8Num39z2"/>
    <w:rsid w:val="00D527DC"/>
    <w:rPr>
      <w:rFonts w:ascii="Wingdings" w:hAnsi="Wingdings"/>
    </w:rPr>
  </w:style>
  <w:style w:type="character" w:customStyle="1" w:styleId="WW8Num39z3">
    <w:name w:val="WW8Num39z3"/>
    <w:rsid w:val="00D527DC"/>
    <w:rPr>
      <w:rFonts w:ascii="Symbol" w:hAnsi="Symbol"/>
    </w:rPr>
  </w:style>
  <w:style w:type="character" w:customStyle="1" w:styleId="WW8Num40z0">
    <w:name w:val="WW8Num40z0"/>
    <w:rsid w:val="00D527DC"/>
    <w:rPr>
      <w:rFonts w:ascii="Symbol" w:hAnsi="Symbol"/>
    </w:rPr>
  </w:style>
  <w:style w:type="character" w:customStyle="1" w:styleId="WW8Num40z1">
    <w:name w:val="WW8Num40z1"/>
    <w:rsid w:val="00D527DC"/>
    <w:rPr>
      <w:rFonts w:ascii="Courier New" w:hAnsi="Courier New"/>
    </w:rPr>
  </w:style>
  <w:style w:type="character" w:customStyle="1" w:styleId="WW8Num40z2">
    <w:name w:val="WW8Num40z2"/>
    <w:rsid w:val="00D527DC"/>
    <w:rPr>
      <w:rFonts w:ascii="Wingdings" w:hAnsi="Wingdings"/>
    </w:rPr>
  </w:style>
  <w:style w:type="character" w:customStyle="1" w:styleId="WW8Num42z0">
    <w:name w:val="WW8Num42z0"/>
    <w:rsid w:val="00D527DC"/>
    <w:rPr>
      <w:rFonts w:ascii="Symbol" w:hAnsi="Symbol"/>
    </w:rPr>
  </w:style>
  <w:style w:type="character" w:customStyle="1" w:styleId="WW8Num42z1">
    <w:name w:val="WW8Num42z1"/>
    <w:rsid w:val="00D527DC"/>
    <w:rPr>
      <w:rFonts w:ascii="Courier New" w:hAnsi="Courier New"/>
    </w:rPr>
  </w:style>
  <w:style w:type="character" w:customStyle="1" w:styleId="WW8Num42z2">
    <w:name w:val="WW8Num42z2"/>
    <w:rsid w:val="00D527DC"/>
    <w:rPr>
      <w:rFonts w:ascii="Wingdings" w:hAnsi="Wingdings"/>
    </w:rPr>
  </w:style>
  <w:style w:type="character" w:customStyle="1" w:styleId="WW8Num43z0">
    <w:name w:val="WW8Num43z0"/>
    <w:rsid w:val="00D527DC"/>
    <w:rPr>
      <w:rFonts w:ascii="Symbol" w:hAnsi="Symbol"/>
    </w:rPr>
  </w:style>
  <w:style w:type="character" w:customStyle="1" w:styleId="WW8Num43z1">
    <w:name w:val="WW8Num43z1"/>
    <w:rsid w:val="00D527DC"/>
    <w:rPr>
      <w:rFonts w:ascii="Courier New" w:hAnsi="Courier New"/>
    </w:rPr>
  </w:style>
  <w:style w:type="character" w:customStyle="1" w:styleId="WW8Num43z2">
    <w:name w:val="WW8Num43z2"/>
    <w:rsid w:val="00D527DC"/>
    <w:rPr>
      <w:rFonts w:ascii="Wingdings" w:hAnsi="Wingdings"/>
    </w:rPr>
  </w:style>
  <w:style w:type="character" w:customStyle="1" w:styleId="WW8Num44z0">
    <w:name w:val="WW8Num44z0"/>
    <w:rsid w:val="00D527DC"/>
    <w:rPr>
      <w:rFonts w:ascii="Symbol" w:hAnsi="Symbol"/>
    </w:rPr>
  </w:style>
  <w:style w:type="character" w:customStyle="1" w:styleId="WW8Num44z1">
    <w:name w:val="WW8Num44z1"/>
    <w:rsid w:val="00D527DC"/>
    <w:rPr>
      <w:rFonts w:ascii="Courier New" w:hAnsi="Courier New"/>
    </w:rPr>
  </w:style>
  <w:style w:type="character" w:customStyle="1" w:styleId="WW8Num44z2">
    <w:name w:val="WW8Num44z2"/>
    <w:rsid w:val="00D527DC"/>
    <w:rPr>
      <w:rFonts w:ascii="Wingdings" w:hAnsi="Wingdings"/>
    </w:rPr>
  </w:style>
  <w:style w:type="character" w:customStyle="1" w:styleId="WW8Num46z0">
    <w:name w:val="WW8Num46z0"/>
    <w:rsid w:val="00D527DC"/>
    <w:rPr>
      <w:rFonts w:ascii="Symbol" w:hAnsi="Symbol"/>
    </w:rPr>
  </w:style>
  <w:style w:type="character" w:customStyle="1" w:styleId="WW8Num46z1">
    <w:name w:val="WW8Num46z1"/>
    <w:rsid w:val="00D527DC"/>
    <w:rPr>
      <w:rFonts w:ascii="Courier New" w:hAnsi="Courier New"/>
    </w:rPr>
  </w:style>
  <w:style w:type="character" w:customStyle="1" w:styleId="WW8Num46z2">
    <w:name w:val="WW8Num46z2"/>
    <w:rsid w:val="00D527DC"/>
    <w:rPr>
      <w:rFonts w:ascii="Wingdings" w:hAnsi="Wingdings"/>
    </w:rPr>
  </w:style>
  <w:style w:type="character" w:customStyle="1" w:styleId="WW8Num47z0">
    <w:name w:val="WW8Num47z0"/>
    <w:rsid w:val="00D527DC"/>
    <w:rPr>
      <w:b/>
    </w:rPr>
  </w:style>
  <w:style w:type="character" w:customStyle="1" w:styleId="WW8Num48z0">
    <w:name w:val="WW8Num48z0"/>
    <w:rsid w:val="00D527DC"/>
    <w:rPr>
      <w:rFonts w:ascii="Symbol" w:hAnsi="Symbol"/>
    </w:rPr>
  </w:style>
  <w:style w:type="character" w:customStyle="1" w:styleId="WW8Num48z1">
    <w:name w:val="WW8Num48z1"/>
    <w:rsid w:val="00D527DC"/>
    <w:rPr>
      <w:rFonts w:ascii="Courier New" w:hAnsi="Courier New"/>
    </w:rPr>
  </w:style>
  <w:style w:type="character" w:customStyle="1" w:styleId="WW8Num48z2">
    <w:name w:val="WW8Num48z2"/>
    <w:rsid w:val="00D527DC"/>
    <w:rPr>
      <w:rFonts w:ascii="Wingdings" w:hAnsi="Wingdings"/>
    </w:rPr>
  </w:style>
  <w:style w:type="character" w:customStyle="1" w:styleId="WW8Num50z1">
    <w:name w:val="WW8Num50z1"/>
    <w:rsid w:val="00D527DC"/>
    <w:rPr>
      <w:rFonts w:ascii="Symbol" w:hAnsi="Symbol"/>
    </w:rPr>
  </w:style>
  <w:style w:type="character" w:customStyle="1" w:styleId="WW8Num50z3">
    <w:name w:val="WW8Num50z3"/>
    <w:rsid w:val="00D527DC"/>
    <w:rPr>
      <w:rFonts w:ascii="Times New Roman" w:eastAsia="Times New Roman" w:hAnsi="Times New Roman" w:cs="Times New Roman"/>
    </w:rPr>
  </w:style>
  <w:style w:type="character" w:customStyle="1" w:styleId="WW8Num51z0">
    <w:name w:val="WW8Num51z0"/>
    <w:rsid w:val="00D527DC"/>
    <w:rPr>
      <w:rFonts w:ascii="Symbol" w:hAnsi="Symbol"/>
    </w:rPr>
  </w:style>
  <w:style w:type="character" w:customStyle="1" w:styleId="WW8Num51z1">
    <w:name w:val="WW8Num51z1"/>
    <w:rsid w:val="00D527DC"/>
    <w:rPr>
      <w:rFonts w:ascii="Courier New" w:hAnsi="Courier New"/>
    </w:rPr>
  </w:style>
  <w:style w:type="character" w:customStyle="1" w:styleId="WW8Num51z2">
    <w:name w:val="WW8Num51z2"/>
    <w:rsid w:val="00D527DC"/>
    <w:rPr>
      <w:rFonts w:ascii="Wingdings" w:hAnsi="Wingdings"/>
    </w:rPr>
  </w:style>
  <w:style w:type="character" w:customStyle="1" w:styleId="WW8Num52z0">
    <w:name w:val="WW8Num52z0"/>
    <w:rsid w:val="00D527DC"/>
    <w:rPr>
      <w:rFonts w:ascii="Symbol" w:hAnsi="Symbol"/>
    </w:rPr>
  </w:style>
  <w:style w:type="character" w:customStyle="1" w:styleId="WW8Num52z1">
    <w:name w:val="WW8Num52z1"/>
    <w:rsid w:val="00D527DC"/>
    <w:rPr>
      <w:rFonts w:ascii="Courier New" w:hAnsi="Courier New"/>
    </w:rPr>
  </w:style>
  <w:style w:type="character" w:customStyle="1" w:styleId="WW8Num52z2">
    <w:name w:val="WW8Num52z2"/>
    <w:rsid w:val="00D527DC"/>
    <w:rPr>
      <w:rFonts w:ascii="Wingdings" w:hAnsi="Wingdings"/>
    </w:rPr>
  </w:style>
  <w:style w:type="character" w:customStyle="1" w:styleId="WW8Num53z0">
    <w:name w:val="WW8Num53z0"/>
    <w:rsid w:val="00D527DC"/>
    <w:rPr>
      <w:rFonts w:ascii="Symbol" w:hAnsi="Symbol"/>
    </w:rPr>
  </w:style>
  <w:style w:type="character" w:customStyle="1" w:styleId="WW8Num53z1">
    <w:name w:val="WW8Num53z1"/>
    <w:rsid w:val="00D527DC"/>
    <w:rPr>
      <w:rFonts w:ascii="Courier New" w:hAnsi="Courier New"/>
    </w:rPr>
  </w:style>
  <w:style w:type="character" w:customStyle="1" w:styleId="WW8Num53z2">
    <w:name w:val="WW8Num53z2"/>
    <w:rsid w:val="00D527DC"/>
    <w:rPr>
      <w:rFonts w:ascii="Wingdings" w:hAnsi="Wingdings"/>
    </w:rPr>
  </w:style>
  <w:style w:type="character" w:customStyle="1" w:styleId="WW8Num55z0">
    <w:name w:val="WW8Num55z0"/>
    <w:rsid w:val="00D527DC"/>
    <w:rPr>
      <w:rFonts w:ascii="Symbol" w:hAnsi="Symbol"/>
    </w:rPr>
  </w:style>
  <w:style w:type="character" w:customStyle="1" w:styleId="WW8Num56z0">
    <w:name w:val="WW8Num56z0"/>
    <w:rsid w:val="00D527DC"/>
    <w:rPr>
      <w:rFonts w:ascii="Symbol" w:hAnsi="Symbol"/>
    </w:rPr>
  </w:style>
  <w:style w:type="character" w:customStyle="1" w:styleId="WW8Num56z1">
    <w:name w:val="WW8Num56z1"/>
    <w:rsid w:val="00D527DC"/>
    <w:rPr>
      <w:rFonts w:ascii="Courier New" w:hAnsi="Courier New"/>
    </w:rPr>
  </w:style>
  <w:style w:type="character" w:customStyle="1" w:styleId="WW8Num56z2">
    <w:name w:val="WW8Num56z2"/>
    <w:rsid w:val="00D527DC"/>
    <w:rPr>
      <w:rFonts w:ascii="Wingdings" w:hAnsi="Wingdings"/>
    </w:rPr>
  </w:style>
  <w:style w:type="character" w:customStyle="1" w:styleId="WW8Num57z0">
    <w:name w:val="WW8Num57z0"/>
    <w:rsid w:val="00D527DC"/>
    <w:rPr>
      <w:rFonts w:ascii="Symbol" w:hAnsi="Symbol"/>
    </w:rPr>
  </w:style>
  <w:style w:type="character" w:customStyle="1" w:styleId="WW8Num57z1">
    <w:name w:val="WW8Num57z1"/>
    <w:rsid w:val="00D527DC"/>
    <w:rPr>
      <w:rFonts w:ascii="Courier New" w:hAnsi="Courier New"/>
    </w:rPr>
  </w:style>
  <w:style w:type="character" w:customStyle="1" w:styleId="WW8Num57z2">
    <w:name w:val="WW8Num57z2"/>
    <w:rsid w:val="00D527DC"/>
    <w:rPr>
      <w:rFonts w:ascii="Wingdings" w:hAnsi="Wingdings"/>
    </w:rPr>
  </w:style>
  <w:style w:type="character" w:customStyle="1" w:styleId="WW8Num58z0">
    <w:name w:val="WW8Num58z0"/>
    <w:rsid w:val="00D527DC"/>
    <w:rPr>
      <w:rFonts w:ascii="Symbol" w:hAnsi="Symbol"/>
    </w:rPr>
  </w:style>
  <w:style w:type="character" w:customStyle="1" w:styleId="WW8Num58z1">
    <w:name w:val="WW8Num58z1"/>
    <w:rsid w:val="00D527DC"/>
    <w:rPr>
      <w:rFonts w:ascii="Courier New" w:hAnsi="Courier New"/>
    </w:rPr>
  </w:style>
  <w:style w:type="character" w:customStyle="1" w:styleId="WW8Num58z2">
    <w:name w:val="WW8Num58z2"/>
    <w:rsid w:val="00D527DC"/>
    <w:rPr>
      <w:rFonts w:ascii="Wingdings" w:hAnsi="Wingdings"/>
    </w:rPr>
  </w:style>
  <w:style w:type="character" w:customStyle="1" w:styleId="WW8Num59z0">
    <w:name w:val="WW8Num59z0"/>
    <w:rsid w:val="00D527DC"/>
    <w:rPr>
      <w:rFonts w:ascii="Symbol" w:hAnsi="Symbol"/>
    </w:rPr>
  </w:style>
  <w:style w:type="character" w:customStyle="1" w:styleId="WW8Num60z0">
    <w:name w:val="WW8Num60z0"/>
    <w:rsid w:val="00D527DC"/>
    <w:rPr>
      <w:rFonts w:ascii="Symbol" w:hAnsi="Symbol"/>
    </w:rPr>
  </w:style>
  <w:style w:type="character" w:customStyle="1" w:styleId="WW8Num60z1">
    <w:name w:val="WW8Num60z1"/>
    <w:rsid w:val="00D527DC"/>
    <w:rPr>
      <w:rFonts w:ascii="Courier New" w:hAnsi="Courier New"/>
    </w:rPr>
  </w:style>
  <w:style w:type="character" w:customStyle="1" w:styleId="WW8Num60z2">
    <w:name w:val="WW8Num60z2"/>
    <w:rsid w:val="00D527DC"/>
    <w:rPr>
      <w:rFonts w:ascii="Wingdings" w:hAnsi="Wingdings"/>
    </w:rPr>
  </w:style>
  <w:style w:type="character" w:customStyle="1" w:styleId="WW8Num62z0">
    <w:name w:val="WW8Num62z0"/>
    <w:rsid w:val="00D527DC"/>
    <w:rPr>
      <w:rFonts w:ascii="Symbol" w:hAnsi="Symbol"/>
    </w:rPr>
  </w:style>
  <w:style w:type="character" w:customStyle="1" w:styleId="WW8Num62z1">
    <w:name w:val="WW8Num62z1"/>
    <w:rsid w:val="00D527DC"/>
    <w:rPr>
      <w:rFonts w:ascii="Courier New" w:hAnsi="Courier New"/>
    </w:rPr>
  </w:style>
  <w:style w:type="character" w:customStyle="1" w:styleId="WW8Num62z2">
    <w:name w:val="WW8Num62z2"/>
    <w:rsid w:val="00D527DC"/>
    <w:rPr>
      <w:rFonts w:ascii="Wingdings" w:hAnsi="Wingdings"/>
    </w:rPr>
  </w:style>
  <w:style w:type="character" w:customStyle="1" w:styleId="Caratterepredefinitoparagrafo">
    <w:name w:val="Carattere predefinito paragrafo"/>
    <w:rsid w:val="00D527DC"/>
  </w:style>
  <w:style w:type="character" w:styleId="Numeropagina">
    <w:name w:val="page number"/>
    <w:basedOn w:val="Caratterepredefinitoparagrafo"/>
    <w:rsid w:val="00D527DC"/>
  </w:style>
  <w:style w:type="character" w:customStyle="1" w:styleId="Punti">
    <w:name w:val="Punti"/>
    <w:rsid w:val="00D527DC"/>
    <w:rPr>
      <w:rFonts w:ascii="StarSymbol" w:eastAsia="StarSymbol" w:hAnsi="StarSymbol" w:cs="StarSymbol"/>
      <w:sz w:val="18"/>
      <w:szCs w:val="18"/>
    </w:rPr>
  </w:style>
  <w:style w:type="character" w:customStyle="1" w:styleId="Caratteredinumerazione">
    <w:name w:val="Carattere di numerazione"/>
    <w:rsid w:val="00D527DC"/>
  </w:style>
  <w:style w:type="paragraph" w:customStyle="1" w:styleId="Intestazione1">
    <w:name w:val="Intestazione1"/>
    <w:basedOn w:val="Normale"/>
    <w:next w:val="Corpotesto"/>
    <w:rsid w:val="00D527D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Corpotesto">
    <w:name w:val="Body Text"/>
    <w:basedOn w:val="Normale"/>
    <w:link w:val="CorpotestoCarattere"/>
    <w:rsid w:val="00D527DC"/>
    <w:pPr>
      <w:suppressAutoHyphens/>
    </w:pPr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D527DC"/>
    <w:rPr>
      <w:rFonts w:ascii="Times New Roman" w:eastAsia="Times New Roman" w:hAnsi="Times New Roman" w:cs="Times New Roman"/>
      <w:sz w:val="36"/>
      <w:szCs w:val="20"/>
      <w:lang w:eastAsia="ar-SA"/>
    </w:rPr>
  </w:style>
  <w:style w:type="paragraph" w:styleId="Elenco">
    <w:name w:val="List"/>
    <w:basedOn w:val="Corpotesto"/>
    <w:rsid w:val="00D527DC"/>
    <w:rPr>
      <w:rFonts w:cs="Tahoma"/>
    </w:rPr>
  </w:style>
  <w:style w:type="paragraph" w:customStyle="1" w:styleId="Dicitura">
    <w:name w:val="Dicitura"/>
    <w:basedOn w:val="Normale"/>
    <w:rsid w:val="00D527DC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lang w:eastAsia="ar-SA"/>
    </w:rPr>
  </w:style>
  <w:style w:type="paragraph" w:customStyle="1" w:styleId="Indice">
    <w:name w:val="Indice"/>
    <w:basedOn w:val="Normale"/>
    <w:rsid w:val="00D527DC"/>
    <w:pPr>
      <w:suppressLineNumbers/>
      <w:suppressAutoHyphens/>
    </w:pPr>
    <w:rPr>
      <w:rFonts w:ascii="Times New Roman" w:eastAsia="Times New Roman" w:hAnsi="Times New Roman" w:cs="Tahoma"/>
      <w:sz w:val="28"/>
      <w:szCs w:val="20"/>
      <w:lang w:eastAsia="ar-SA"/>
    </w:rPr>
  </w:style>
  <w:style w:type="paragraph" w:styleId="Titolo">
    <w:name w:val="Title"/>
    <w:basedOn w:val="Normale"/>
    <w:next w:val="Sottotitolo"/>
    <w:link w:val="TitoloCarattere"/>
    <w:qFormat/>
    <w:rsid w:val="00D527DC"/>
    <w:pPr>
      <w:suppressAutoHyphens/>
      <w:ind w:left="-851" w:firstLine="851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Sottotitolo">
    <w:name w:val="Subtitle"/>
    <w:basedOn w:val="Intestazione1"/>
    <w:next w:val="Corpotesto"/>
    <w:link w:val="SottotitoloCarattere"/>
    <w:qFormat/>
    <w:rsid w:val="00D527DC"/>
    <w:pPr>
      <w:jc w:val="center"/>
    </w:pPr>
    <w:rPr>
      <w:i/>
      <w:iCs/>
    </w:rPr>
  </w:style>
  <w:style w:type="character" w:customStyle="1" w:styleId="SottotitoloCarattere">
    <w:name w:val="Sottotitolo Carattere"/>
    <w:basedOn w:val="Carpredefinitoparagrafo"/>
    <w:link w:val="Sottotitolo"/>
    <w:rsid w:val="00D527DC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D527D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customStyle="1" w:styleId="Corpodeltesto21">
    <w:name w:val="Corpo del testo 21"/>
    <w:basedOn w:val="Normale"/>
    <w:rsid w:val="00D527DC"/>
    <w:pPr>
      <w:suppressAutoHyphens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Pidipagina">
    <w:name w:val="footer"/>
    <w:basedOn w:val="Normale"/>
    <w:link w:val="PidipaginaCarattere"/>
    <w:rsid w:val="00D527DC"/>
    <w:pPr>
      <w:tabs>
        <w:tab w:val="center" w:pos="4819"/>
        <w:tab w:val="right" w:pos="9638"/>
      </w:tabs>
      <w:suppressAutoHyphens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rsid w:val="00D527D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idascalia1">
    <w:name w:val="Didascalia1"/>
    <w:basedOn w:val="Normale"/>
    <w:next w:val="Normale"/>
    <w:rsid w:val="00D527DC"/>
    <w:pPr>
      <w:suppressAutoHyphens/>
      <w:jc w:val="center"/>
    </w:pPr>
    <w:rPr>
      <w:rFonts w:ascii="Times New Roman" w:eastAsia="Times New Roman" w:hAnsi="Times New Roman" w:cs="Times New Roman"/>
      <w:b/>
      <w:bCs/>
      <w:sz w:val="40"/>
      <w:szCs w:val="20"/>
      <w:lang w:eastAsia="ar-SA"/>
    </w:rPr>
  </w:style>
  <w:style w:type="paragraph" w:customStyle="1" w:styleId="Corpodeltesto31">
    <w:name w:val="Corpo del testo 31"/>
    <w:basedOn w:val="Normale"/>
    <w:rsid w:val="00D527DC"/>
    <w:pPr>
      <w:suppressAutoHyphens/>
      <w:spacing w:line="360" w:lineRule="auto"/>
    </w:pPr>
    <w:rPr>
      <w:rFonts w:ascii="Times New Roman" w:eastAsia="Times New Roman" w:hAnsi="Times New Roman" w:cs="Times New Roman"/>
      <w:bCs/>
      <w:sz w:val="28"/>
      <w:szCs w:val="20"/>
      <w:lang w:eastAsia="ar-SA"/>
    </w:rPr>
  </w:style>
  <w:style w:type="paragraph" w:customStyle="1" w:styleId="Contenutotabella">
    <w:name w:val="Contenuto tabella"/>
    <w:basedOn w:val="Normale"/>
    <w:rsid w:val="00D527DC"/>
    <w:pPr>
      <w:suppressLineNumbers/>
      <w:suppressAutoHyphens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Intestazionetabella">
    <w:name w:val="Intestazione tabella"/>
    <w:basedOn w:val="Contenutotabella"/>
    <w:rsid w:val="00D527DC"/>
    <w:pPr>
      <w:jc w:val="center"/>
    </w:pPr>
    <w:rPr>
      <w:b/>
      <w:bCs/>
      <w:i/>
      <w:iCs/>
    </w:rPr>
  </w:style>
  <w:style w:type="paragraph" w:customStyle="1" w:styleId="Contenutocornice">
    <w:name w:val="Contenuto cornice"/>
    <w:basedOn w:val="Corpotesto"/>
    <w:rsid w:val="00D527DC"/>
  </w:style>
  <w:style w:type="paragraph" w:styleId="Testofumetto">
    <w:name w:val="Balloon Text"/>
    <w:basedOn w:val="Normale"/>
    <w:link w:val="TestofumettoCarattere"/>
    <w:semiHidden/>
    <w:rsid w:val="00D527DC"/>
    <w:pPr>
      <w:suppressAutoHyphens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D527DC"/>
    <w:rPr>
      <w:rFonts w:ascii="Tahoma" w:eastAsia="Times New Roman" w:hAnsi="Tahoma" w:cs="Tahoma"/>
      <w:sz w:val="16"/>
      <w:szCs w:val="16"/>
      <w:lang w:eastAsia="ar-SA"/>
    </w:rPr>
  </w:style>
  <w:style w:type="paragraph" w:styleId="Intestazione">
    <w:name w:val="header"/>
    <w:basedOn w:val="Normale"/>
    <w:link w:val="IntestazioneCarattere"/>
    <w:rsid w:val="00D527DC"/>
    <w:pPr>
      <w:tabs>
        <w:tab w:val="center" w:pos="4819"/>
        <w:tab w:val="right" w:pos="9638"/>
      </w:tabs>
      <w:suppressAutoHyphens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D527D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D527DC"/>
    <w:pPr>
      <w:spacing w:after="200" w:line="276" w:lineRule="auto"/>
      <w:ind w:left="720" w:hanging="357"/>
      <w:contextualSpacing/>
      <w:jc w:val="both"/>
    </w:pPr>
    <w:rPr>
      <w:rFonts w:ascii="Calibri" w:eastAsia="Calibri" w:hAnsi="Calibri" w:cs="Times New Roman"/>
      <w:sz w:val="22"/>
      <w:szCs w:val="22"/>
    </w:rPr>
  </w:style>
  <w:style w:type="character" w:styleId="Collegamentoipertestuale">
    <w:name w:val="Hyperlink"/>
    <w:uiPriority w:val="99"/>
    <w:rsid w:val="001A28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6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di%20giacomo\Segreteria\Impostazioni%20locali\Temporary%20Internet%20Files\Content.IE5\MP8Z6HM5\stellone%5b1%5d.gi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naic8gr00n@istruzione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igiacomoqualiano.gov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6479</Words>
  <Characters>36936</Characters>
  <Application>Microsoft Office Word</Application>
  <DocSecurity>0</DocSecurity>
  <Lines>307</Lines>
  <Paragraphs>86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giacomo</dc:creator>
  <cp:keywords/>
  <dc:description/>
  <cp:lastModifiedBy>Windows User</cp:lastModifiedBy>
  <cp:revision>2</cp:revision>
  <dcterms:created xsi:type="dcterms:W3CDTF">2016-12-07T08:28:00Z</dcterms:created>
  <dcterms:modified xsi:type="dcterms:W3CDTF">2016-12-07T08:28:00Z</dcterms:modified>
</cp:coreProperties>
</file>